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61E" w:rsidRPr="00E75CBE" w:rsidRDefault="0060661E" w:rsidP="0060661E">
      <w:pPr>
        <w:spacing w:line="360" w:lineRule="auto"/>
        <w:jc w:val="center"/>
        <w:rPr>
          <w:b/>
          <w:sz w:val="32"/>
          <w:szCs w:val="32"/>
        </w:rPr>
      </w:pPr>
      <w:r w:rsidRPr="00E75CBE">
        <w:rPr>
          <w:rFonts w:hint="eastAsia"/>
          <w:b/>
          <w:sz w:val="32"/>
          <w:szCs w:val="32"/>
        </w:rPr>
        <w:t>采购需求</w:t>
      </w:r>
    </w:p>
    <w:p w:rsidR="0060661E" w:rsidRPr="00E75CBE" w:rsidRDefault="0060661E" w:rsidP="0060661E">
      <w:pPr>
        <w:snapToGrid w:val="0"/>
        <w:spacing w:beforeLines="50" w:before="156" w:afterLines="100" w:after="312"/>
        <w:rPr>
          <w:rFonts w:ascii="宋体" w:hAnsi="宋体"/>
          <w:b/>
          <w:sz w:val="24"/>
        </w:rPr>
      </w:pPr>
      <w:r w:rsidRPr="00E75CBE">
        <w:rPr>
          <w:rFonts w:ascii="宋体" w:hAnsi="宋体" w:hint="eastAsia"/>
          <w:b/>
          <w:sz w:val="24"/>
        </w:rPr>
        <w:t>计算机基础实验室台式工作站主要技术指标要求如下：</w:t>
      </w:r>
      <w:bookmarkStart w:id="0" w:name="_GoBack"/>
      <w:bookmarkEnd w:id="0"/>
    </w:p>
    <w:tbl>
      <w:tblPr>
        <w:tblW w:w="8929" w:type="dxa"/>
        <w:jc w:val="center"/>
        <w:tblInd w:w="146" w:type="dxa"/>
        <w:tblLayout w:type="fixed"/>
        <w:tblLook w:val="04A0" w:firstRow="1" w:lastRow="0" w:firstColumn="1" w:lastColumn="0" w:noHBand="0" w:noVBand="1"/>
      </w:tblPr>
      <w:tblGrid>
        <w:gridCol w:w="659"/>
        <w:gridCol w:w="630"/>
        <w:gridCol w:w="990"/>
        <w:gridCol w:w="1180"/>
        <w:gridCol w:w="5470"/>
      </w:tblGrid>
      <w:tr w:rsidR="0060661E" w:rsidRPr="00E75CBE" w:rsidTr="008B6B37">
        <w:trPr>
          <w:trHeight w:val="260"/>
          <w:jc w:val="center"/>
        </w:trPr>
        <w:tc>
          <w:tcPr>
            <w:tcW w:w="6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661E" w:rsidRPr="00E75CBE" w:rsidRDefault="0060661E" w:rsidP="008B6B37">
            <w:pPr>
              <w:rPr>
                <w:rFonts w:ascii="宋体" w:hAnsi="宋体" w:cs="Calibri"/>
                <w:b/>
                <w:bCs/>
                <w:sz w:val="20"/>
              </w:rPr>
            </w:pPr>
            <w:r w:rsidRPr="00E75CBE">
              <w:rPr>
                <w:rFonts w:ascii="宋体" w:hAnsi="宋体" w:cs="微软雅黑" w:hint="eastAsia"/>
                <w:b/>
                <w:bCs/>
                <w:sz w:val="20"/>
              </w:rPr>
              <w:t>名</w:t>
            </w:r>
            <w:r w:rsidRPr="00E75CBE">
              <w:rPr>
                <w:rFonts w:ascii="宋体" w:hAnsi="宋体" w:cs="微软雅黑"/>
                <w:b/>
                <w:bCs/>
                <w:sz w:val="20"/>
              </w:rPr>
              <w:t>称</w:t>
            </w:r>
          </w:p>
        </w:tc>
        <w:tc>
          <w:tcPr>
            <w:tcW w:w="630" w:type="dxa"/>
            <w:tcBorders>
              <w:top w:val="single" w:sz="4" w:space="0" w:color="auto"/>
              <w:left w:val="nil"/>
              <w:bottom w:val="single" w:sz="4" w:space="0" w:color="auto"/>
              <w:right w:val="single" w:sz="4" w:space="0" w:color="auto"/>
            </w:tcBorders>
            <w:shd w:val="clear" w:color="auto" w:fill="auto"/>
            <w:noWrap/>
            <w:vAlign w:val="bottom"/>
            <w:hideMark/>
          </w:tcPr>
          <w:p w:rsidR="0060661E" w:rsidRPr="00E75CBE" w:rsidRDefault="0060661E" w:rsidP="008B6B37">
            <w:pPr>
              <w:jc w:val="center"/>
              <w:rPr>
                <w:rFonts w:ascii="宋体" w:hAnsi="宋体" w:cs="Calibri"/>
                <w:b/>
                <w:bCs/>
                <w:sz w:val="20"/>
              </w:rPr>
            </w:pPr>
            <w:r w:rsidRPr="00E75CBE">
              <w:rPr>
                <w:rFonts w:ascii="宋体" w:hAnsi="宋体" w:cs="微软雅黑"/>
                <w:b/>
                <w:bCs/>
                <w:sz w:val="20"/>
              </w:rPr>
              <w:t>序号</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60661E" w:rsidRPr="00E75CBE" w:rsidRDefault="0060661E" w:rsidP="008B6B37">
            <w:pPr>
              <w:jc w:val="center"/>
              <w:rPr>
                <w:rFonts w:ascii="宋体" w:hAnsi="宋体" w:cs="Calibri"/>
                <w:b/>
                <w:bCs/>
                <w:sz w:val="20"/>
              </w:rPr>
            </w:pPr>
            <w:r w:rsidRPr="00E75CBE">
              <w:rPr>
                <w:rFonts w:ascii="宋体" w:hAnsi="宋体" w:cs="微软雅黑"/>
                <w:b/>
                <w:bCs/>
                <w:sz w:val="20"/>
              </w:rPr>
              <w:t>重要性</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60661E" w:rsidRPr="00E75CBE" w:rsidRDefault="0060661E" w:rsidP="008B6B37">
            <w:pPr>
              <w:jc w:val="center"/>
              <w:rPr>
                <w:rFonts w:ascii="宋体" w:hAnsi="宋体" w:cs="Calibri"/>
                <w:b/>
                <w:bCs/>
                <w:sz w:val="20"/>
              </w:rPr>
            </w:pPr>
            <w:r w:rsidRPr="00E75CBE">
              <w:rPr>
                <w:rFonts w:ascii="宋体" w:hAnsi="宋体" w:cs="微软雅黑"/>
                <w:b/>
                <w:bCs/>
                <w:sz w:val="20"/>
              </w:rPr>
              <w:t>指标</w:t>
            </w:r>
          </w:p>
        </w:tc>
        <w:tc>
          <w:tcPr>
            <w:tcW w:w="5470" w:type="dxa"/>
            <w:tcBorders>
              <w:top w:val="single" w:sz="4" w:space="0" w:color="auto"/>
              <w:left w:val="nil"/>
              <w:bottom w:val="single" w:sz="4" w:space="0" w:color="auto"/>
              <w:right w:val="single" w:sz="4" w:space="0" w:color="auto"/>
            </w:tcBorders>
            <w:shd w:val="clear" w:color="auto" w:fill="auto"/>
            <w:noWrap/>
            <w:vAlign w:val="center"/>
            <w:hideMark/>
          </w:tcPr>
          <w:p w:rsidR="0060661E" w:rsidRPr="00E75CBE" w:rsidRDefault="0060661E" w:rsidP="008B6B37">
            <w:pPr>
              <w:jc w:val="center"/>
              <w:rPr>
                <w:rFonts w:ascii="宋体" w:hAnsi="宋体" w:cs="Calibri"/>
                <w:b/>
                <w:bCs/>
                <w:sz w:val="20"/>
              </w:rPr>
            </w:pPr>
            <w:r w:rsidRPr="00E75CBE">
              <w:rPr>
                <w:rFonts w:ascii="宋体" w:hAnsi="宋体" w:cs="微软雅黑"/>
                <w:b/>
                <w:bCs/>
                <w:sz w:val="20"/>
              </w:rPr>
              <w:t>技术参数和规格</w:t>
            </w:r>
          </w:p>
        </w:tc>
      </w:tr>
      <w:tr w:rsidR="0060661E" w:rsidRPr="00E75CBE" w:rsidTr="008B6B37">
        <w:trPr>
          <w:trHeight w:val="330"/>
          <w:jc w:val="center"/>
        </w:trPr>
        <w:tc>
          <w:tcPr>
            <w:tcW w:w="65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0661E" w:rsidRPr="00E75CBE" w:rsidRDefault="0060661E" w:rsidP="008B6B37">
            <w:pPr>
              <w:jc w:val="center"/>
              <w:rPr>
                <w:rFonts w:ascii="宋体" w:hAnsi="宋体" w:cs="Calibri"/>
                <w:sz w:val="20"/>
              </w:rPr>
            </w:pPr>
            <w:r w:rsidRPr="00E75CBE">
              <w:rPr>
                <w:rFonts w:ascii="宋体" w:hAnsi="宋体" w:cs="微软雅黑"/>
                <w:sz w:val="20"/>
              </w:rPr>
              <w:t>工作站</w:t>
            </w:r>
          </w:p>
        </w:tc>
        <w:tc>
          <w:tcPr>
            <w:tcW w:w="630" w:type="dxa"/>
            <w:tcBorders>
              <w:top w:val="nil"/>
              <w:left w:val="nil"/>
              <w:bottom w:val="single" w:sz="4" w:space="0" w:color="auto"/>
              <w:right w:val="single" w:sz="4" w:space="0" w:color="auto"/>
            </w:tcBorders>
            <w:shd w:val="clear" w:color="auto" w:fill="auto"/>
            <w:noWrap/>
            <w:vAlign w:val="center"/>
            <w:hideMark/>
          </w:tcPr>
          <w:p w:rsidR="0060661E" w:rsidRPr="00E75CBE" w:rsidRDefault="0060661E" w:rsidP="008B6B37">
            <w:pPr>
              <w:jc w:val="center"/>
              <w:rPr>
                <w:rFonts w:ascii="宋体" w:hAnsi="宋体" w:cs="Calibri"/>
                <w:sz w:val="20"/>
              </w:rPr>
            </w:pPr>
            <w:r w:rsidRPr="00E75CBE">
              <w:rPr>
                <w:rFonts w:ascii="宋体" w:hAnsi="宋体" w:cs="Calibri"/>
                <w:sz w:val="20"/>
              </w:rPr>
              <w:t>1</w:t>
            </w:r>
          </w:p>
        </w:tc>
        <w:tc>
          <w:tcPr>
            <w:tcW w:w="990" w:type="dxa"/>
            <w:tcBorders>
              <w:top w:val="nil"/>
              <w:left w:val="nil"/>
              <w:bottom w:val="single" w:sz="4" w:space="0" w:color="auto"/>
              <w:right w:val="single" w:sz="4" w:space="0" w:color="auto"/>
            </w:tcBorders>
            <w:shd w:val="clear" w:color="auto" w:fill="auto"/>
            <w:vAlign w:val="center"/>
            <w:hideMark/>
          </w:tcPr>
          <w:p w:rsidR="0060661E" w:rsidRPr="00E75CBE" w:rsidRDefault="0060661E" w:rsidP="008B6B37">
            <w:pPr>
              <w:jc w:val="center"/>
              <w:rPr>
                <w:rFonts w:ascii="宋体" w:hAnsi="宋体" w:cs="Calibri"/>
                <w:b/>
                <w:bCs/>
                <w:sz w:val="20"/>
              </w:rPr>
            </w:pPr>
            <w:r w:rsidRPr="00E75CBE">
              <w:rPr>
                <w:rFonts w:ascii="宋体" w:hAnsi="宋体" w:cs="Segoe UI Symbol"/>
                <w:b/>
                <w:bCs/>
                <w:sz w:val="20"/>
              </w:rPr>
              <w:t>★</w:t>
            </w:r>
          </w:p>
        </w:tc>
        <w:tc>
          <w:tcPr>
            <w:tcW w:w="1180" w:type="dxa"/>
            <w:tcBorders>
              <w:top w:val="nil"/>
              <w:left w:val="nil"/>
              <w:bottom w:val="single" w:sz="4" w:space="0" w:color="auto"/>
              <w:right w:val="single" w:sz="4" w:space="0" w:color="auto"/>
            </w:tcBorders>
            <w:shd w:val="clear" w:color="auto" w:fill="auto"/>
            <w:vAlign w:val="center"/>
            <w:hideMark/>
          </w:tcPr>
          <w:p w:rsidR="0060661E" w:rsidRPr="00E75CBE" w:rsidRDefault="0060661E" w:rsidP="008B6B37">
            <w:pPr>
              <w:rPr>
                <w:rFonts w:ascii="宋体" w:hAnsi="宋体" w:cs="Calibri"/>
                <w:sz w:val="20"/>
              </w:rPr>
            </w:pPr>
            <w:r w:rsidRPr="00E75CBE">
              <w:rPr>
                <w:rFonts w:ascii="宋体" w:hAnsi="宋体" w:cs="微软雅黑"/>
                <w:sz w:val="20"/>
              </w:rPr>
              <w:t>处理器</w:t>
            </w:r>
          </w:p>
        </w:tc>
        <w:tc>
          <w:tcPr>
            <w:tcW w:w="5470" w:type="dxa"/>
            <w:tcBorders>
              <w:top w:val="nil"/>
              <w:left w:val="nil"/>
              <w:bottom w:val="single" w:sz="4" w:space="0" w:color="auto"/>
              <w:right w:val="single" w:sz="4" w:space="0" w:color="auto"/>
            </w:tcBorders>
            <w:shd w:val="clear" w:color="auto" w:fill="auto"/>
            <w:noWrap/>
            <w:vAlign w:val="center"/>
            <w:hideMark/>
          </w:tcPr>
          <w:p w:rsidR="0060661E" w:rsidRPr="00E75CBE" w:rsidRDefault="0060661E" w:rsidP="008B6B37">
            <w:pPr>
              <w:rPr>
                <w:rFonts w:ascii="宋体" w:hAnsi="宋体" w:cs="Calibri"/>
                <w:sz w:val="20"/>
              </w:rPr>
            </w:pPr>
            <w:r w:rsidRPr="00E75CBE">
              <w:rPr>
                <w:rFonts w:ascii="宋体" w:hAnsi="宋体" w:cs="Calibri"/>
                <w:sz w:val="20"/>
              </w:rPr>
              <w:t>I9-10900K</w:t>
            </w:r>
            <w:r w:rsidRPr="00E75CBE">
              <w:rPr>
                <w:rFonts w:ascii="宋体" w:hAnsi="宋体" w:cs="微软雅黑"/>
                <w:sz w:val="20"/>
              </w:rPr>
              <w:t>或以上</w:t>
            </w:r>
            <w:r w:rsidRPr="00E75CBE">
              <w:rPr>
                <w:rFonts w:ascii="宋体" w:hAnsi="宋体" w:cs="微软雅黑" w:hint="eastAsia"/>
                <w:sz w:val="20"/>
              </w:rPr>
              <w:t>;</w:t>
            </w:r>
          </w:p>
        </w:tc>
      </w:tr>
      <w:tr w:rsidR="0060661E" w:rsidRPr="00E75CBE" w:rsidTr="008B6B37">
        <w:trPr>
          <w:trHeight w:val="330"/>
          <w:jc w:val="center"/>
        </w:trPr>
        <w:tc>
          <w:tcPr>
            <w:tcW w:w="659" w:type="dxa"/>
            <w:vMerge/>
            <w:tcBorders>
              <w:top w:val="nil"/>
              <w:left w:val="single" w:sz="4" w:space="0" w:color="auto"/>
              <w:bottom w:val="single" w:sz="4" w:space="0" w:color="auto"/>
              <w:right w:val="single" w:sz="4" w:space="0" w:color="auto"/>
            </w:tcBorders>
            <w:vAlign w:val="center"/>
            <w:hideMark/>
          </w:tcPr>
          <w:p w:rsidR="0060661E" w:rsidRPr="00E75CBE" w:rsidRDefault="0060661E" w:rsidP="008B6B37">
            <w:pPr>
              <w:rPr>
                <w:rFonts w:ascii="宋体" w:hAnsi="宋体" w:cs="Calibri"/>
                <w:sz w:val="20"/>
              </w:rPr>
            </w:pPr>
          </w:p>
        </w:tc>
        <w:tc>
          <w:tcPr>
            <w:tcW w:w="630" w:type="dxa"/>
            <w:tcBorders>
              <w:top w:val="nil"/>
              <w:left w:val="nil"/>
              <w:bottom w:val="single" w:sz="4" w:space="0" w:color="auto"/>
              <w:right w:val="single" w:sz="4" w:space="0" w:color="auto"/>
            </w:tcBorders>
            <w:shd w:val="clear" w:color="auto" w:fill="auto"/>
            <w:noWrap/>
            <w:vAlign w:val="center"/>
            <w:hideMark/>
          </w:tcPr>
          <w:p w:rsidR="0060661E" w:rsidRPr="00E75CBE" w:rsidRDefault="0060661E" w:rsidP="008B6B37">
            <w:pPr>
              <w:jc w:val="center"/>
              <w:rPr>
                <w:rFonts w:ascii="宋体" w:hAnsi="宋体" w:cs="Calibri"/>
                <w:sz w:val="20"/>
              </w:rPr>
            </w:pPr>
            <w:r w:rsidRPr="00E75CBE">
              <w:rPr>
                <w:rFonts w:ascii="宋体" w:hAnsi="宋体" w:cs="Calibri"/>
                <w:sz w:val="20"/>
              </w:rPr>
              <w:t>2</w:t>
            </w:r>
          </w:p>
        </w:tc>
        <w:tc>
          <w:tcPr>
            <w:tcW w:w="990" w:type="dxa"/>
            <w:tcBorders>
              <w:top w:val="nil"/>
              <w:left w:val="nil"/>
              <w:bottom w:val="single" w:sz="4" w:space="0" w:color="auto"/>
              <w:right w:val="single" w:sz="4" w:space="0" w:color="auto"/>
            </w:tcBorders>
            <w:shd w:val="clear" w:color="auto" w:fill="auto"/>
            <w:vAlign w:val="center"/>
            <w:hideMark/>
          </w:tcPr>
          <w:p w:rsidR="0060661E" w:rsidRPr="00E75CBE" w:rsidRDefault="0060661E" w:rsidP="008B6B37">
            <w:pPr>
              <w:jc w:val="center"/>
              <w:rPr>
                <w:rFonts w:ascii="宋体" w:hAnsi="宋体" w:cs="Calibri"/>
                <w:bCs/>
                <w:sz w:val="20"/>
              </w:rPr>
            </w:pPr>
            <w:r w:rsidRPr="00E75CBE">
              <w:rPr>
                <w:rFonts w:ascii="宋体" w:hAnsi="宋体" w:cs="Calibri"/>
                <w:bCs/>
                <w:sz w:val="20"/>
              </w:rPr>
              <w:t>#</w:t>
            </w:r>
          </w:p>
        </w:tc>
        <w:tc>
          <w:tcPr>
            <w:tcW w:w="1180" w:type="dxa"/>
            <w:tcBorders>
              <w:top w:val="nil"/>
              <w:left w:val="nil"/>
              <w:bottom w:val="single" w:sz="4" w:space="0" w:color="auto"/>
              <w:right w:val="single" w:sz="4" w:space="0" w:color="auto"/>
            </w:tcBorders>
            <w:shd w:val="clear" w:color="auto" w:fill="auto"/>
            <w:vAlign w:val="center"/>
            <w:hideMark/>
          </w:tcPr>
          <w:p w:rsidR="0060661E" w:rsidRPr="00E75CBE" w:rsidRDefault="0060661E" w:rsidP="008B6B37">
            <w:pPr>
              <w:rPr>
                <w:rFonts w:ascii="宋体" w:hAnsi="宋体" w:cs="Calibri"/>
                <w:sz w:val="20"/>
              </w:rPr>
            </w:pPr>
            <w:r w:rsidRPr="00E75CBE">
              <w:rPr>
                <w:rFonts w:ascii="宋体" w:hAnsi="宋体" w:cs="微软雅黑"/>
                <w:sz w:val="20"/>
              </w:rPr>
              <w:t>芯片组</w:t>
            </w:r>
          </w:p>
        </w:tc>
        <w:tc>
          <w:tcPr>
            <w:tcW w:w="5470" w:type="dxa"/>
            <w:tcBorders>
              <w:top w:val="nil"/>
              <w:left w:val="nil"/>
              <w:bottom w:val="single" w:sz="4" w:space="0" w:color="auto"/>
              <w:right w:val="single" w:sz="4" w:space="0" w:color="auto"/>
            </w:tcBorders>
            <w:shd w:val="clear" w:color="auto" w:fill="auto"/>
            <w:noWrap/>
            <w:vAlign w:val="center"/>
            <w:hideMark/>
          </w:tcPr>
          <w:p w:rsidR="0060661E" w:rsidRPr="00E75CBE" w:rsidRDefault="0060661E" w:rsidP="008B6B37">
            <w:pPr>
              <w:rPr>
                <w:rFonts w:ascii="宋体" w:hAnsi="宋体" w:cs="Calibri"/>
                <w:sz w:val="20"/>
              </w:rPr>
            </w:pPr>
            <w:r w:rsidRPr="00E75CBE">
              <w:rPr>
                <w:rFonts w:ascii="宋体" w:hAnsi="宋体" w:cs="微软雅黑"/>
                <w:sz w:val="20"/>
              </w:rPr>
              <w:t>英特尔</w:t>
            </w:r>
            <w:r w:rsidRPr="00E75CBE">
              <w:rPr>
                <w:rFonts w:ascii="宋体" w:hAnsi="宋体" w:cs="Calibri"/>
                <w:sz w:val="20"/>
              </w:rPr>
              <w:t xml:space="preserve">W480 </w:t>
            </w:r>
            <w:r w:rsidRPr="00E75CBE">
              <w:rPr>
                <w:rFonts w:ascii="宋体" w:hAnsi="宋体" w:cs="微软雅黑"/>
                <w:sz w:val="20"/>
              </w:rPr>
              <w:t>芯片组或以上；</w:t>
            </w:r>
          </w:p>
        </w:tc>
      </w:tr>
      <w:tr w:rsidR="0060661E" w:rsidRPr="00E75CBE" w:rsidTr="008B6B37">
        <w:trPr>
          <w:trHeight w:val="330"/>
          <w:jc w:val="center"/>
        </w:trPr>
        <w:tc>
          <w:tcPr>
            <w:tcW w:w="659" w:type="dxa"/>
            <w:vMerge/>
            <w:tcBorders>
              <w:top w:val="nil"/>
              <w:left w:val="single" w:sz="4" w:space="0" w:color="auto"/>
              <w:bottom w:val="single" w:sz="4" w:space="0" w:color="auto"/>
              <w:right w:val="single" w:sz="4" w:space="0" w:color="auto"/>
            </w:tcBorders>
            <w:vAlign w:val="center"/>
            <w:hideMark/>
          </w:tcPr>
          <w:p w:rsidR="0060661E" w:rsidRPr="00E75CBE" w:rsidRDefault="0060661E" w:rsidP="008B6B37">
            <w:pPr>
              <w:rPr>
                <w:rFonts w:ascii="宋体" w:hAnsi="宋体" w:cs="Calibri"/>
                <w:sz w:val="20"/>
              </w:rPr>
            </w:pPr>
          </w:p>
        </w:tc>
        <w:tc>
          <w:tcPr>
            <w:tcW w:w="630" w:type="dxa"/>
            <w:tcBorders>
              <w:top w:val="nil"/>
              <w:left w:val="nil"/>
              <w:bottom w:val="single" w:sz="4" w:space="0" w:color="auto"/>
              <w:right w:val="single" w:sz="4" w:space="0" w:color="auto"/>
            </w:tcBorders>
            <w:shd w:val="clear" w:color="auto" w:fill="auto"/>
            <w:noWrap/>
            <w:vAlign w:val="center"/>
            <w:hideMark/>
          </w:tcPr>
          <w:p w:rsidR="0060661E" w:rsidRPr="00E75CBE" w:rsidRDefault="0060661E" w:rsidP="008B6B37">
            <w:pPr>
              <w:jc w:val="center"/>
              <w:rPr>
                <w:rFonts w:ascii="宋体" w:hAnsi="宋体" w:cs="Calibri"/>
                <w:sz w:val="20"/>
              </w:rPr>
            </w:pPr>
            <w:r w:rsidRPr="00E75CBE">
              <w:rPr>
                <w:rFonts w:ascii="宋体" w:hAnsi="宋体" w:cs="Calibri"/>
                <w:sz w:val="20"/>
              </w:rPr>
              <w:t>3</w:t>
            </w:r>
          </w:p>
        </w:tc>
        <w:tc>
          <w:tcPr>
            <w:tcW w:w="990" w:type="dxa"/>
            <w:tcBorders>
              <w:top w:val="nil"/>
              <w:left w:val="nil"/>
              <w:bottom w:val="single" w:sz="4" w:space="0" w:color="auto"/>
              <w:right w:val="single" w:sz="4" w:space="0" w:color="auto"/>
            </w:tcBorders>
            <w:shd w:val="clear" w:color="auto" w:fill="auto"/>
            <w:vAlign w:val="center"/>
            <w:hideMark/>
          </w:tcPr>
          <w:p w:rsidR="0060661E" w:rsidRPr="00E75CBE" w:rsidRDefault="0060661E" w:rsidP="008B6B37">
            <w:pPr>
              <w:jc w:val="center"/>
              <w:rPr>
                <w:rFonts w:ascii="宋体" w:hAnsi="宋体" w:cs="Calibri"/>
                <w:bCs/>
                <w:sz w:val="20"/>
              </w:rPr>
            </w:pPr>
            <w:bookmarkStart w:id="1" w:name="RANGE!C4"/>
            <w:r w:rsidRPr="00E75CBE">
              <w:rPr>
                <w:rFonts w:ascii="宋体" w:hAnsi="宋体" w:cs="Calibri"/>
                <w:bCs/>
                <w:sz w:val="20"/>
              </w:rPr>
              <w:t>#</w:t>
            </w:r>
            <w:bookmarkEnd w:id="1"/>
          </w:p>
        </w:tc>
        <w:tc>
          <w:tcPr>
            <w:tcW w:w="1180" w:type="dxa"/>
            <w:tcBorders>
              <w:top w:val="nil"/>
              <w:left w:val="nil"/>
              <w:bottom w:val="single" w:sz="4" w:space="0" w:color="auto"/>
              <w:right w:val="single" w:sz="4" w:space="0" w:color="auto"/>
            </w:tcBorders>
            <w:shd w:val="clear" w:color="auto" w:fill="auto"/>
            <w:vAlign w:val="center"/>
            <w:hideMark/>
          </w:tcPr>
          <w:p w:rsidR="0060661E" w:rsidRPr="00E75CBE" w:rsidRDefault="0060661E" w:rsidP="008B6B37">
            <w:pPr>
              <w:rPr>
                <w:rFonts w:ascii="宋体" w:hAnsi="宋体" w:cs="Calibri"/>
                <w:sz w:val="20"/>
              </w:rPr>
            </w:pPr>
            <w:r w:rsidRPr="00E75CBE">
              <w:rPr>
                <w:rFonts w:ascii="宋体" w:hAnsi="宋体" w:cs="微软雅黑"/>
                <w:sz w:val="20"/>
              </w:rPr>
              <w:t>内存</w:t>
            </w:r>
          </w:p>
        </w:tc>
        <w:tc>
          <w:tcPr>
            <w:tcW w:w="5470" w:type="dxa"/>
            <w:tcBorders>
              <w:top w:val="nil"/>
              <w:left w:val="nil"/>
              <w:bottom w:val="single" w:sz="4" w:space="0" w:color="auto"/>
              <w:right w:val="single" w:sz="4" w:space="0" w:color="auto"/>
            </w:tcBorders>
            <w:shd w:val="clear" w:color="auto" w:fill="auto"/>
            <w:noWrap/>
            <w:vAlign w:val="center"/>
            <w:hideMark/>
          </w:tcPr>
          <w:p w:rsidR="0060661E" w:rsidRPr="00E75CBE" w:rsidRDefault="0060661E" w:rsidP="008B6B37">
            <w:pPr>
              <w:rPr>
                <w:rFonts w:ascii="宋体" w:hAnsi="宋体" w:cs="Calibri"/>
                <w:sz w:val="20"/>
              </w:rPr>
            </w:pPr>
            <w:r w:rsidRPr="00E75CBE">
              <w:rPr>
                <w:rFonts w:ascii="宋体" w:hAnsi="宋体" w:cs="Calibri"/>
                <w:sz w:val="20"/>
              </w:rPr>
              <w:t>≥32G 2933 MHz DDR4 NECC/ECC</w:t>
            </w:r>
            <w:r w:rsidRPr="00E75CBE">
              <w:rPr>
                <w:rFonts w:ascii="宋体" w:hAnsi="宋体" w:cs="微软雅黑"/>
                <w:sz w:val="20"/>
              </w:rPr>
              <w:t>内存；支持至少</w:t>
            </w:r>
            <w:r w:rsidRPr="00E75CBE">
              <w:rPr>
                <w:rFonts w:ascii="宋体" w:hAnsi="宋体" w:cs="Calibri"/>
                <w:sz w:val="20"/>
              </w:rPr>
              <w:t>4</w:t>
            </w:r>
            <w:r w:rsidRPr="00E75CBE">
              <w:rPr>
                <w:rFonts w:ascii="宋体" w:hAnsi="宋体" w:cs="微软雅黑"/>
                <w:sz w:val="20"/>
              </w:rPr>
              <w:t>个</w:t>
            </w:r>
            <w:r w:rsidRPr="00E75CBE">
              <w:rPr>
                <w:rFonts w:ascii="宋体" w:hAnsi="宋体" w:cs="Calibri"/>
                <w:sz w:val="20"/>
              </w:rPr>
              <w:t>DIMM</w:t>
            </w:r>
            <w:r w:rsidRPr="00E75CBE">
              <w:rPr>
                <w:rFonts w:ascii="宋体" w:hAnsi="宋体" w:cs="微软雅黑"/>
                <w:sz w:val="20"/>
              </w:rPr>
              <w:t>插槽；</w:t>
            </w:r>
          </w:p>
        </w:tc>
      </w:tr>
      <w:tr w:rsidR="0060661E" w:rsidRPr="00E75CBE" w:rsidTr="008B6B37">
        <w:trPr>
          <w:trHeight w:val="660"/>
          <w:jc w:val="center"/>
        </w:trPr>
        <w:tc>
          <w:tcPr>
            <w:tcW w:w="659" w:type="dxa"/>
            <w:vMerge/>
            <w:tcBorders>
              <w:top w:val="nil"/>
              <w:left w:val="single" w:sz="4" w:space="0" w:color="auto"/>
              <w:bottom w:val="single" w:sz="4" w:space="0" w:color="auto"/>
              <w:right w:val="single" w:sz="4" w:space="0" w:color="auto"/>
            </w:tcBorders>
            <w:vAlign w:val="center"/>
            <w:hideMark/>
          </w:tcPr>
          <w:p w:rsidR="0060661E" w:rsidRPr="00E75CBE" w:rsidRDefault="0060661E" w:rsidP="008B6B37">
            <w:pPr>
              <w:rPr>
                <w:rFonts w:ascii="宋体" w:hAnsi="宋体" w:cs="Calibri"/>
                <w:sz w:val="20"/>
              </w:rPr>
            </w:pPr>
          </w:p>
        </w:tc>
        <w:tc>
          <w:tcPr>
            <w:tcW w:w="630" w:type="dxa"/>
            <w:tcBorders>
              <w:top w:val="nil"/>
              <w:left w:val="nil"/>
              <w:bottom w:val="single" w:sz="4" w:space="0" w:color="auto"/>
              <w:right w:val="single" w:sz="4" w:space="0" w:color="auto"/>
            </w:tcBorders>
            <w:shd w:val="clear" w:color="auto" w:fill="auto"/>
            <w:noWrap/>
            <w:vAlign w:val="center"/>
            <w:hideMark/>
          </w:tcPr>
          <w:p w:rsidR="0060661E" w:rsidRPr="00E75CBE" w:rsidRDefault="0060661E" w:rsidP="008B6B37">
            <w:pPr>
              <w:jc w:val="center"/>
              <w:rPr>
                <w:rFonts w:ascii="宋体" w:hAnsi="宋体" w:cs="Calibri"/>
                <w:sz w:val="20"/>
              </w:rPr>
            </w:pPr>
            <w:r w:rsidRPr="00E75CBE">
              <w:rPr>
                <w:rFonts w:ascii="宋体" w:hAnsi="宋体" w:cs="Calibri"/>
                <w:sz w:val="20"/>
              </w:rPr>
              <w:t>4</w:t>
            </w:r>
          </w:p>
        </w:tc>
        <w:tc>
          <w:tcPr>
            <w:tcW w:w="990" w:type="dxa"/>
            <w:tcBorders>
              <w:top w:val="nil"/>
              <w:left w:val="nil"/>
              <w:bottom w:val="single" w:sz="4" w:space="0" w:color="auto"/>
              <w:right w:val="single" w:sz="4" w:space="0" w:color="auto"/>
            </w:tcBorders>
            <w:shd w:val="clear" w:color="auto" w:fill="auto"/>
            <w:vAlign w:val="center"/>
            <w:hideMark/>
          </w:tcPr>
          <w:p w:rsidR="0060661E" w:rsidRPr="00E75CBE" w:rsidRDefault="0060661E" w:rsidP="008B6B37">
            <w:pPr>
              <w:jc w:val="center"/>
              <w:rPr>
                <w:rFonts w:ascii="宋体" w:hAnsi="宋体" w:cs="Calibri"/>
                <w:bCs/>
                <w:sz w:val="20"/>
              </w:rPr>
            </w:pPr>
            <w:r w:rsidRPr="00E75CBE">
              <w:rPr>
                <w:rFonts w:ascii="宋体" w:hAnsi="宋体" w:cs="Calibri"/>
                <w:bCs/>
                <w:sz w:val="20"/>
              </w:rPr>
              <w:t>#</w:t>
            </w:r>
          </w:p>
        </w:tc>
        <w:tc>
          <w:tcPr>
            <w:tcW w:w="1180" w:type="dxa"/>
            <w:tcBorders>
              <w:top w:val="nil"/>
              <w:left w:val="nil"/>
              <w:bottom w:val="single" w:sz="4" w:space="0" w:color="auto"/>
              <w:right w:val="single" w:sz="4" w:space="0" w:color="auto"/>
            </w:tcBorders>
            <w:shd w:val="clear" w:color="auto" w:fill="auto"/>
            <w:vAlign w:val="center"/>
            <w:hideMark/>
          </w:tcPr>
          <w:p w:rsidR="0060661E" w:rsidRPr="00E75CBE" w:rsidRDefault="0060661E" w:rsidP="008B6B37">
            <w:pPr>
              <w:rPr>
                <w:rFonts w:ascii="宋体" w:hAnsi="宋体" w:cs="Calibri"/>
                <w:sz w:val="20"/>
              </w:rPr>
            </w:pPr>
            <w:r w:rsidRPr="00E75CBE">
              <w:rPr>
                <w:rFonts w:ascii="宋体" w:hAnsi="宋体" w:cs="微软雅黑"/>
                <w:sz w:val="20"/>
              </w:rPr>
              <w:t>硬盘</w:t>
            </w:r>
          </w:p>
        </w:tc>
        <w:tc>
          <w:tcPr>
            <w:tcW w:w="5470" w:type="dxa"/>
            <w:tcBorders>
              <w:top w:val="nil"/>
              <w:left w:val="nil"/>
              <w:bottom w:val="single" w:sz="4" w:space="0" w:color="auto"/>
              <w:right w:val="single" w:sz="4" w:space="0" w:color="auto"/>
            </w:tcBorders>
            <w:shd w:val="clear" w:color="auto" w:fill="auto"/>
            <w:vAlign w:val="center"/>
            <w:hideMark/>
          </w:tcPr>
          <w:p w:rsidR="0060661E" w:rsidRPr="00E75CBE" w:rsidRDefault="0060661E" w:rsidP="008B6B37">
            <w:pPr>
              <w:rPr>
                <w:rFonts w:ascii="宋体" w:hAnsi="宋体" w:cs="Calibri"/>
                <w:sz w:val="20"/>
              </w:rPr>
            </w:pPr>
            <w:r w:rsidRPr="00E75CBE">
              <w:rPr>
                <w:rFonts w:ascii="宋体" w:hAnsi="宋体" w:cs="微软雅黑"/>
                <w:sz w:val="20"/>
              </w:rPr>
              <w:t>配置</w:t>
            </w:r>
            <w:r w:rsidRPr="00E75CBE">
              <w:rPr>
                <w:rFonts w:ascii="宋体" w:hAnsi="宋体" w:cs="Calibri"/>
                <w:sz w:val="20"/>
              </w:rPr>
              <w:t xml:space="preserve">512GB </w:t>
            </w:r>
            <w:proofErr w:type="spellStart"/>
            <w:r w:rsidRPr="00E75CBE">
              <w:rPr>
                <w:rFonts w:ascii="宋体" w:hAnsi="宋体" w:cs="Calibri"/>
                <w:sz w:val="20"/>
              </w:rPr>
              <w:t>PCIe</w:t>
            </w:r>
            <w:proofErr w:type="spellEnd"/>
            <w:r w:rsidRPr="00E75CBE">
              <w:rPr>
                <w:rFonts w:ascii="宋体" w:hAnsi="宋体" w:cs="Calibri"/>
                <w:sz w:val="20"/>
              </w:rPr>
              <w:t xml:space="preserve"> </w:t>
            </w:r>
            <w:proofErr w:type="spellStart"/>
            <w:r w:rsidRPr="00E75CBE">
              <w:rPr>
                <w:rFonts w:ascii="宋体" w:hAnsi="宋体" w:cs="Calibri"/>
                <w:sz w:val="20"/>
              </w:rPr>
              <w:t>NVMe</w:t>
            </w:r>
            <w:proofErr w:type="spellEnd"/>
            <w:r w:rsidRPr="00E75CBE">
              <w:rPr>
                <w:rFonts w:ascii="宋体" w:hAnsi="宋体" w:cs="Calibri"/>
                <w:sz w:val="20"/>
              </w:rPr>
              <w:t xml:space="preserve"> Class 40 M.2 </w:t>
            </w:r>
            <w:r w:rsidRPr="00E75CBE">
              <w:rPr>
                <w:rFonts w:ascii="宋体" w:hAnsi="宋体" w:cs="微软雅黑"/>
                <w:sz w:val="20"/>
              </w:rPr>
              <w:t>固态硬盘，支持最高可配</w:t>
            </w:r>
            <w:r w:rsidRPr="00E75CBE">
              <w:rPr>
                <w:rFonts w:ascii="宋体" w:hAnsi="宋体" w:cs="Calibri"/>
                <w:sz w:val="20"/>
              </w:rPr>
              <w:t>4</w:t>
            </w:r>
            <w:r w:rsidRPr="00E75CBE">
              <w:rPr>
                <w:rFonts w:ascii="宋体" w:hAnsi="宋体" w:cs="微软雅黑"/>
                <w:sz w:val="20"/>
              </w:rPr>
              <w:t>个</w:t>
            </w:r>
            <w:r w:rsidRPr="00E75CBE">
              <w:rPr>
                <w:rFonts w:ascii="宋体" w:hAnsi="宋体" w:cs="Calibri"/>
                <w:sz w:val="20"/>
              </w:rPr>
              <w:t xml:space="preserve">2.5 </w:t>
            </w:r>
            <w:r w:rsidRPr="00E75CBE">
              <w:rPr>
                <w:rFonts w:ascii="宋体" w:hAnsi="宋体" w:cs="微软雅黑"/>
                <w:sz w:val="20"/>
              </w:rPr>
              <w:t>英寸或者</w:t>
            </w:r>
            <w:r w:rsidRPr="00E75CBE">
              <w:rPr>
                <w:rFonts w:ascii="宋体" w:hAnsi="宋体" w:cs="Calibri"/>
                <w:sz w:val="20"/>
              </w:rPr>
              <w:t>3</w:t>
            </w:r>
            <w:r w:rsidRPr="00E75CBE">
              <w:rPr>
                <w:rFonts w:ascii="宋体" w:hAnsi="宋体" w:cs="微软雅黑"/>
                <w:sz w:val="20"/>
              </w:rPr>
              <w:t>个</w:t>
            </w:r>
            <w:r w:rsidRPr="00E75CBE">
              <w:rPr>
                <w:rFonts w:ascii="宋体" w:hAnsi="宋体" w:cs="Calibri"/>
                <w:sz w:val="20"/>
              </w:rPr>
              <w:t>3.5</w:t>
            </w:r>
            <w:r w:rsidRPr="00E75CBE">
              <w:rPr>
                <w:rFonts w:ascii="宋体" w:hAnsi="宋体" w:cs="微软雅黑"/>
                <w:sz w:val="20"/>
              </w:rPr>
              <w:t>英寸；</w:t>
            </w:r>
          </w:p>
        </w:tc>
      </w:tr>
      <w:tr w:rsidR="0060661E" w:rsidRPr="00E75CBE" w:rsidTr="008B6B37">
        <w:trPr>
          <w:trHeight w:val="660"/>
          <w:jc w:val="center"/>
        </w:trPr>
        <w:tc>
          <w:tcPr>
            <w:tcW w:w="659" w:type="dxa"/>
            <w:vMerge/>
            <w:tcBorders>
              <w:top w:val="nil"/>
              <w:left w:val="single" w:sz="4" w:space="0" w:color="auto"/>
              <w:bottom w:val="single" w:sz="4" w:space="0" w:color="auto"/>
              <w:right w:val="single" w:sz="4" w:space="0" w:color="auto"/>
            </w:tcBorders>
            <w:vAlign w:val="center"/>
            <w:hideMark/>
          </w:tcPr>
          <w:p w:rsidR="0060661E" w:rsidRPr="00E75CBE" w:rsidRDefault="0060661E" w:rsidP="008B6B37">
            <w:pPr>
              <w:rPr>
                <w:rFonts w:ascii="宋体" w:hAnsi="宋体" w:cs="Calibri"/>
                <w:sz w:val="20"/>
              </w:rPr>
            </w:pPr>
          </w:p>
        </w:tc>
        <w:tc>
          <w:tcPr>
            <w:tcW w:w="630" w:type="dxa"/>
            <w:tcBorders>
              <w:top w:val="nil"/>
              <w:left w:val="nil"/>
              <w:bottom w:val="single" w:sz="4" w:space="0" w:color="auto"/>
              <w:right w:val="single" w:sz="4" w:space="0" w:color="auto"/>
            </w:tcBorders>
            <w:shd w:val="clear" w:color="auto" w:fill="auto"/>
            <w:noWrap/>
            <w:vAlign w:val="center"/>
            <w:hideMark/>
          </w:tcPr>
          <w:p w:rsidR="0060661E" w:rsidRPr="00E75CBE" w:rsidRDefault="0060661E" w:rsidP="008B6B37">
            <w:pPr>
              <w:jc w:val="center"/>
              <w:rPr>
                <w:rFonts w:ascii="宋体" w:hAnsi="宋体" w:cs="Calibri"/>
                <w:sz w:val="20"/>
              </w:rPr>
            </w:pPr>
            <w:r w:rsidRPr="00E75CBE">
              <w:rPr>
                <w:rFonts w:ascii="宋体" w:hAnsi="宋体" w:cs="Calibri"/>
                <w:sz w:val="20"/>
              </w:rPr>
              <w:t>5</w:t>
            </w:r>
          </w:p>
        </w:tc>
        <w:tc>
          <w:tcPr>
            <w:tcW w:w="990" w:type="dxa"/>
            <w:tcBorders>
              <w:top w:val="nil"/>
              <w:left w:val="nil"/>
              <w:bottom w:val="single" w:sz="4" w:space="0" w:color="auto"/>
              <w:right w:val="single" w:sz="4" w:space="0" w:color="auto"/>
            </w:tcBorders>
            <w:shd w:val="clear" w:color="auto" w:fill="auto"/>
            <w:vAlign w:val="center"/>
            <w:hideMark/>
          </w:tcPr>
          <w:p w:rsidR="0060661E" w:rsidRPr="00E75CBE" w:rsidRDefault="0060661E" w:rsidP="008B6B37">
            <w:pPr>
              <w:jc w:val="center"/>
              <w:rPr>
                <w:rFonts w:ascii="宋体" w:hAnsi="宋体" w:cs="Calibri"/>
                <w:bCs/>
                <w:sz w:val="20"/>
              </w:rPr>
            </w:pPr>
            <w:r w:rsidRPr="00E75CBE">
              <w:rPr>
                <w:rFonts w:ascii="宋体" w:hAnsi="宋体" w:cs="Calibri"/>
                <w:bCs/>
                <w:sz w:val="20"/>
              </w:rPr>
              <w:t>#</w:t>
            </w:r>
          </w:p>
        </w:tc>
        <w:tc>
          <w:tcPr>
            <w:tcW w:w="1180" w:type="dxa"/>
            <w:tcBorders>
              <w:top w:val="nil"/>
              <w:left w:val="nil"/>
              <w:bottom w:val="single" w:sz="4" w:space="0" w:color="auto"/>
              <w:right w:val="single" w:sz="4" w:space="0" w:color="auto"/>
            </w:tcBorders>
            <w:shd w:val="clear" w:color="auto" w:fill="auto"/>
            <w:vAlign w:val="center"/>
            <w:hideMark/>
          </w:tcPr>
          <w:p w:rsidR="0060661E" w:rsidRPr="00E75CBE" w:rsidRDefault="0060661E" w:rsidP="008B6B37">
            <w:pPr>
              <w:rPr>
                <w:rFonts w:ascii="宋体" w:hAnsi="宋体" w:cs="Calibri"/>
                <w:sz w:val="20"/>
              </w:rPr>
            </w:pPr>
            <w:r w:rsidRPr="00E75CBE">
              <w:rPr>
                <w:rFonts w:ascii="宋体" w:hAnsi="宋体" w:cs="Calibri"/>
                <w:sz w:val="20"/>
              </w:rPr>
              <w:t>Raid</w:t>
            </w:r>
          </w:p>
        </w:tc>
        <w:tc>
          <w:tcPr>
            <w:tcW w:w="5470" w:type="dxa"/>
            <w:tcBorders>
              <w:top w:val="nil"/>
              <w:left w:val="nil"/>
              <w:bottom w:val="single" w:sz="4" w:space="0" w:color="auto"/>
              <w:right w:val="single" w:sz="4" w:space="0" w:color="auto"/>
            </w:tcBorders>
            <w:shd w:val="clear" w:color="auto" w:fill="auto"/>
            <w:noWrap/>
            <w:vAlign w:val="center"/>
            <w:hideMark/>
          </w:tcPr>
          <w:p w:rsidR="0060661E" w:rsidRPr="00E75CBE" w:rsidRDefault="0060661E" w:rsidP="008B6B37">
            <w:pPr>
              <w:rPr>
                <w:rFonts w:ascii="宋体" w:hAnsi="宋体" w:cs="Calibri"/>
                <w:sz w:val="20"/>
              </w:rPr>
            </w:pPr>
            <w:r w:rsidRPr="00E75CBE">
              <w:rPr>
                <w:rFonts w:ascii="宋体" w:hAnsi="宋体" w:cs="微软雅黑"/>
                <w:sz w:val="20"/>
              </w:rPr>
              <w:t>英特尔快速存储技术，支持</w:t>
            </w:r>
            <w:r w:rsidRPr="00E75CBE">
              <w:rPr>
                <w:rFonts w:ascii="宋体" w:hAnsi="宋体" w:cs="Calibri"/>
                <w:sz w:val="20"/>
              </w:rPr>
              <w:t xml:space="preserve">SATA 6 Gb/s </w:t>
            </w:r>
            <w:r w:rsidRPr="00E75CBE">
              <w:rPr>
                <w:rFonts w:ascii="宋体" w:hAnsi="宋体" w:cs="微软雅黑"/>
                <w:sz w:val="20"/>
              </w:rPr>
              <w:t>和基于主机的</w:t>
            </w:r>
            <w:r w:rsidRPr="00E75CBE">
              <w:rPr>
                <w:rFonts w:ascii="宋体" w:hAnsi="宋体" w:cs="Calibri"/>
                <w:sz w:val="20"/>
              </w:rPr>
              <w:t>RAID 0/1/5/10</w:t>
            </w:r>
          </w:p>
        </w:tc>
      </w:tr>
      <w:tr w:rsidR="0060661E" w:rsidRPr="00E75CBE" w:rsidTr="008B6B37">
        <w:trPr>
          <w:trHeight w:val="330"/>
          <w:jc w:val="center"/>
        </w:trPr>
        <w:tc>
          <w:tcPr>
            <w:tcW w:w="659" w:type="dxa"/>
            <w:vMerge/>
            <w:tcBorders>
              <w:top w:val="nil"/>
              <w:left w:val="single" w:sz="4" w:space="0" w:color="auto"/>
              <w:bottom w:val="single" w:sz="4" w:space="0" w:color="auto"/>
              <w:right w:val="single" w:sz="4" w:space="0" w:color="auto"/>
            </w:tcBorders>
            <w:vAlign w:val="center"/>
            <w:hideMark/>
          </w:tcPr>
          <w:p w:rsidR="0060661E" w:rsidRPr="00E75CBE" w:rsidRDefault="0060661E" w:rsidP="008B6B37">
            <w:pPr>
              <w:rPr>
                <w:rFonts w:ascii="宋体" w:hAnsi="宋体" w:cs="Calibri"/>
                <w:sz w:val="20"/>
              </w:rPr>
            </w:pPr>
          </w:p>
        </w:tc>
        <w:tc>
          <w:tcPr>
            <w:tcW w:w="630" w:type="dxa"/>
            <w:tcBorders>
              <w:top w:val="nil"/>
              <w:left w:val="nil"/>
              <w:bottom w:val="single" w:sz="4" w:space="0" w:color="auto"/>
              <w:right w:val="single" w:sz="4" w:space="0" w:color="auto"/>
            </w:tcBorders>
            <w:shd w:val="clear" w:color="auto" w:fill="auto"/>
            <w:noWrap/>
            <w:vAlign w:val="center"/>
            <w:hideMark/>
          </w:tcPr>
          <w:p w:rsidR="0060661E" w:rsidRPr="00E75CBE" w:rsidRDefault="0060661E" w:rsidP="008B6B37">
            <w:pPr>
              <w:jc w:val="center"/>
              <w:rPr>
                <w:rFonts w:ascii="宋体" w:hAnsi="宋体" w:cs="Calibri"/>
                <w:sz w:val="20"/>
              </w:rPr>
            </w:pPr>
            <w:r w:rsidRPr="00E75CBE">
              <w:rPr>
                <w:rFonts w:ascii="宋体" w:hAnsi="宋体" w:cs="Calibri"/>
                <w:sz w:val="20"/>
              </w:rPr>
              <w:t>6</w:t>
            </w:r>
          </w:p>
        </w:tc>
        <w:tc>
          <w:tcPr>
            <w:tcW w:w="990" w:type="dxa"/>
            <w:tcBorders>
              <w:top w:val="nil"/>
              <w:left w:val="nil"/>
              <w:bottom w:val="single" w:sz="4" w:space="0" w:color="auto"/>
              <w:right w:val="single" w:sz="4" w:space="0" w:color="auto"/>
            </w:tcBorders>
            <w:shd w:val="clear" w:color="auto" w:fill="auto"/>
            <w:vAlign w:val="center"/>
            <w:hideMark/>
          </w:tcPr>
          <w:p w:rsidR="0060661E" w:rsidRPr="00E75CBE" w:rsidRDefault="0060661E" w:rsidP="008B6B37">
            <w:pPr>
              <w:jc w:val="center"/>
              <w:rPr>
                <w:rFonts w:ascii="宋体" w:hAnsi="宋体" w:cs="Calibri"/>
                <w:bCs/>
                <w:sz w:val="20"/>
              </w:rPr>
            </w:pPr>
          </w:p>
        </w:tc>
        <w:tc>
          <w:tcPr>
            <w:tcW w:w="1180" w:type="dxa"/>
            <w:tcBorders>
              <w:top w:val="nil"/>
              <w:left w:val="nil"/>
              <w:bottom w:val="single" w:sz="4" w:space="0" w:color="auto"/>
              <w:right w:val="single" w:sz="4" w:space="0" w:color="auto"/>
            </w:tcBorders>
            <w:shd w:val="clear" w:color="auto" w:fill="auto"/>
            <w:vAlign w:val="center"/>
            <w:hideMark/>
          </w:tcPr>
          <w:p w:rsidR="0060661E" w:rsidRPr="00E75CBE" w:rsidRDefault="0060661E" w:rsidP="008B6B37">
            <w:pPr>
              <w:rPr>
                <w:rFonts w:ascii="宋体" w:hAnsi="宋体" w:cs="Calibri"/>
                <w:sz w:val="20"/>
              </w:rPr>
            </w:pPr>
            <w:r w:rsidRPr="00E75CBE">
              <w:rPr>
                <w:rFonts w:ascii="宋体" w:hAnsi="宋体" w:cs="微软雅黑"/>
                <w:sz w:val="20"/>
              </w:rPr>
              <w:t>显卡</w:t>
            </w:r>
          </w:p>
        </w:tc>
        <w:tc>
          <w:tcPr>
            <w:tcW w:w="5470" w:type="dxa"/>
            <w:tcBorders>
              <w:top w:val="nil"/>
              <w:left w:val="nil"/>
              <w:bottom w:val="single" w:sz="4" w:space="0" w:color="auto"/>
              <w:right w:val="single" w:sz="4" w:space="0" w:color="auto"/>
            </w:tcBorders>
            <w:shd w:val="clear" w:color="auto" w:fill="auto"/>
            <w:noWrap/>
            <w:vAlign w:val="center"/>
            <w:hideMark/>
          </w:tcPr>
          <w:p w:rsidR="0060661E" w:rsidRPr="00E75CBE" w:rsidRDefault="0060661E" w:rsidP="008B6B37">
            <w:pPr>
              <w:rPr>
                <w:rFonts w:ascii="宋体" w:hAnsi="宋体" w:cs="Calibri"/>
                <w:sz w:val="20"/>
              </w:rPr>
            </w:pPr>
            <w:r w:rsidRPr="00E75CBE">
              <w:rPr>
                <w:rFonts w:ascii="宋体" w:hAnsi="宋体" w:cs="Calibri"/>
                <w:sz w:val="20"/>
              </w:rPr>
              <w:t>Intel</w:t>
            </w:r>
            <w:r w:rsidRPr="00E75CBE">
              <w:rPr>
                <w:rFonts w:ascii="宋体" w:hAnsi="宋体" w:cs="微软雅黑"/>
                <w:sz w:val="20"/>
              </w:rPr>
              <w:t>集成显卡</w:t>
            </w:r>
            <w:r w:rsidRPr="00E75CBE">
              <w:rPr>
                <w:rFonts w:ascii="宋体" w:hAnsi="宋体" w:cs="微软雅黑" w:hint="eastAsia"/>
                <w:sz w:val="20"/>
              </w:rPr>
              <w:t>或以上</w:t>
            </w:r>
          </w:p>
        </w:tc>
      </w:tr>
      <w:tr w:rsidR="0060661E" w:rsidRPr="00E75CBE" w:rsidTr="008B6B37">
        <w:trPr>
          <w:trHeight w:val="330"/>
          <w:jc w:val="center"/>
        </w:trPr>
        <w:tc>
          <w:tcPr>
            <w:tcW w:w="659" w:type="dxa"/>
            <w:vMerge/>
            <w:tcBorders>
              <w:top w:val="nil"/>
              <w:left w:val="single" w:sz="4" w:space="0" w:color="auto"/>
              <w:bottom w:val="single" w:sz="4" w:space="0" w:color="auto"/>
              <w:right w:val="single" w:sz="4" w:space="0" w:color="auto"/>
            </w:tcBorders>
            <w:vAlign w:val="center"/>
            <w:hideMark/>
          </w:tcPr>
          <w:p w:rsidR="0060661E" w:rsidRPr="00E75CBE" w:rsidRDefault="0060661E" w:rsidP="008B6B37">
            <w:pPr>
              <w:rPr>
                <w:rFonts w:ascii="宋体" w:hAnsi="宋体" w:cs="Calibri"/>
                <w:sz w:val="20"/>
              </w:rPr>
            </w:pPr>
          </w:p>
        </w:tc>
        <w:tc>
          <w:tcPr>
            <w:tcW w:w="630" w:type="dxa"/>
            <w:tcBorders>
              <w:top w:val="nil"/>
              <w:left w:val="nil"/>
              <w:bottom w:val="single" w:sz="4" w:space="0" w:color="auto"/>
              <w:right w:val="single" w:sz="4" w:space="0" w:color="auto"/>
            </w:tcBorders>
            <w:shd w:val="clear" w:color="auto" w:fill="auto"/>
            <w:noWrap/>
            <w:vAlign w:val="center"/>
            <w:hideMark/>
          </w:tcPr>
          <w:p w:rsidR="0060661E" w:rsidRPr="00E75CBE" w:rsidRDefault="0060661E" w:rsidP="008B6B37">
            <w:pPr>
              <w:jc w:val="center"/>
              <w:rPr>
                <w:rFonts w:ascii="宋体" w:hAnsi="宋体" w:cs="Calibri"/>
                <w:sz w:val="20"/>
              </w:rPr>
            </w:pPr>
            <w:r w:rsidRPr="00E75CBE">
              <w:rPr>
                <w:rFonts w:ascii="宋体" w:hAnsi="宋体" w:cs="Calibri"/>
                <w:sz w:val="20"/>
              </w:rPr>
              <w:t>7</w:t>
            </w:r>
          </w:p>
        </w:tc>
        <w:tc>
          <w:tcPr>
            <w:tcW w:w="990" w:type="dxa"/>
            <w:tcBorders>
              <w:top w:val="nil"/>
              <w:left w:val="nil"/>
              <w:bottom w:val="single" w:sz="4" w:space="0" w:color="auto"/>
              <w:right w:val="single" w:sz="4" w:space="0" w:color="auto"/>
            </w:tcBorders>
            <w:shd w:val="clear" w:color="auto" w:fill="auto"/>
            <w:vAlign w:val="center"/>
            <w:hideMark/>
          </w:tcPr>
          <w:p w:rsidR="0060661E" w:rsidRPr="00E75CBE" w:rsidRDefault="0060661E" w:rsidP="008B6B37">
            <w:pPr>
              <w:jc w:val="center"/>
              <w:rPr>
                <w:rFonts w:ascii="宋体" w:hAnsi="宋体" w:cs="Calibri"/>
                <w:bCs/>
                <w:sz w:val="20"/>
              </w:rPr>
            </w:pPr>
          </w:p>
        </w:tc>
        <w:tc>
          <w:tcPr>
            <w:tcW w:w="1180" w:type="dxa"/>
            <w:tcBorders>
              <w:top w:val="nil"/>
              <w:left w:val="nil"/>
              <w:bottom w:val="single" w:sz="4" w:space="0" w:color="auto"/>
              <w:right w:val="single" w:sz="4" w:space="0" w:color="auto"/>
            </w:tcBorders>
            <w:shd w:val="clear" w:color="auto" w:fill="auto"/>
            <w:vAlign w:val="center"/>
            <w:hideMark/>
          </w:tcPr>
          <w:p w:rsidR="0060661E" w:rsidRPr="00E75CBE" w:rsidRDefault="0060661E" w:rsidP="008B6B37">
            <w:pPr>
              <w:rPr>
                <w:rFonts w:ascii="宋体" w:hAnsi="宋体" w:cs="Calibri"/>
                <w:sz w:val="20"/>
              </w:rPr>
            </w:pPr>
            <w:r w:rsidRPr="00E75CBE">
              <w:rPr>
                <w:rFonts w:ascii="宋体" w:hAnsi="宋体" w:cs="微软雅黑"/>
                <w:sz w:val="20"/>
              </w:rPr>
              <w:t>音频</w:t>
            </w:r>
          </w:p>
        </w:tc>
        <w:tc>
          <w:tcPr>
            <w:tcW w:w="5470" w:type="dxa"/>
            <w:tcBorders>
              <w:top w:val="nil"/>
              <w:left w:val="nil"/>
              <w:bottom w:val="single" w:sz="4" w:space="0" w:color="auto"/>
              <w:right w:val="single" w:sz="4" w:space="0" w:color="auto"/>
            </w:tcBorders>
            <w:shd w:val="clear" w:color="auto" w:fill="auto"/>
            <w:noWrap/>
            <w:vAlign w:val="center"/>
            <w:hideMark/>
          </w:tcPr>
          <w:p w:rsidR="0060661E" w:rsidRPr="00E75CBE" w:rsidRDefault="0060661E" w:rsidP="008B6B37">
            <w:pPr>
              <w:rPr>
                <w:rFonts w:ascii="宋体" w:hAnsi="宋体" w:cs="Calibri"/>
                <w:sz w:val="20"/>
              </w:rPr>
            </w:pPr>
            <w:r w:rsidRPr="00E75CBE">
              <w:rPr>
                <w:rFonts w:ascii="宋体" w:hAnsi="宋体" w:cs="微软雅黑"/>
                <w:sz w:val="20"/>
              </w:rPr>
              <w:t>集成</w:t>
            </w:r>
            <w:proofErr w:type="spellStart"/>
            <w:r w:rsidRPr="00E75CBE">
              <w:rPr>
                <w:rFonts w:ascii="宋体" w:hAnsi="宋体" w:cs="Calibri"/>
                <w:sz w:val="20"/>
              </w:rPr>
              <w:t>Realtek</w:t>
            </w:r>
            <w:proofErr w:type="spellEnd"/>
            <w:r w:rsidRPr="00E75CBE">
              <w:rPr>
                <w:rFonts w:ascii="宋体" w:hAnsi="宋体" w:cs="Calibri"/>
                <w:sz w:val="20"/>
              </w:rPr>
              <w:t xml:space="preserve"> ALC3246 </w:t>
            </w:r>
            <w:r w:rsidRPr="00E75CBE">
              <w:rPr>
                <w:rFonts w:ascii="宋体" w:hAnsi="宋体" w:cs="微软雅黑"/>
                <w:sz w:val="20"/>
              </w:rPr>
              <w:t>高保真音频编解码器</w:t>
            </w:r>
            <w:r w:rsidRPr="00E75CBE">
              <w:rPr>
                <w:rFonts w:ascii="宋体" w:hAnsi="宋体" w:cs="微软雅黑" w:hint="eastAsia"/>
                <w:sz w:val="20"/>
              </w:rPr>
              <w:t>或以上</w:t>
            </w:r>
          </w:p>
        </w:tc>
      </w:tr>
      <w:tr w:rsidR="0060661E" w:rsidRPr="00E75CBE" w:rsidTr="008B6B37">
        <w:trPr>
          <w:trHeight w:val="330"/>
          <w:jc w:val="center"/>
        </w:trPr>
        <w:tc>
          <w:tcPr>
            <w:tcW w:w="659" w:type="dxa"/>
            <w:vMerge/>
            <w:tcBorders>
              <w:top w:val="nil"/>
              <w:left w:val="single" w:sz="4" w:space="0" w:color="auto"/>
              <w:bottom w:val="single" w:sz="4" w:space="0" w:color="auto"/>
              <w:right w:val="single" w:sz="4" w:space="0" w:color="auto"/>
            </w:tcBorders>
            <w:vAlign w:val="center"/>
            <w:hideMark/>
          </w:tcPr>
          <w:p w:rsidR="0060661E" w:rsidRPr="00E75CBE" w:rsidRDefault="0060661E" w:rsidP="008B6B37">
            <w:pPr>
              <w:rPr>
                <w:rFonts w:ascii="宋体" w:hAnsi="宋体" w:cs="Calibri"/>
                <w:sz w:val="20"/>
              </w:rPr>
            </w:pPr>
          </w:p>
        </w:tc>
        <w:tc>
          <w:tcPr>
            <w:tcW w:w="630" w:type="dxa"/>
            <w:tcBorders>
              <w:top w:val="nil"/>
              <w:left w:val="nil"/>
              <w:bottom w:val="single" w:sz="4" w:space="0" w:color="auto"/>
              <w:right w:val="single" w:sz="4" w:space="0" w:color="auto"/>
            </w:tcBorders>
            <w:shd w:val="clear" w:color="auto" w:fill="auto"/>
            <w:noWrap/>
            <w:vAlign w:val="center"/>
            <w:hideMark/>
          </w:tcPr>
          <w:p w:rsidR="0060661E" w:rsidRPr="00E75CBE" w:rsidRDefault="0060661E" w:rsidP="008B6B37">
            <w:pPr>
              <w:jc w:val="center"/>
              <w:rPr>
                <w:rFonts w:ascii="宋体" w:hAnsi="宋体" w:cs="Calibri"/>
                <w:sz w:val="20"/>
              </w:rPr>
            </w:pPr>
            <w:r w:rsidRPr="00E75CBE">
              <w:rPr>
                <w:rFonts w:ascii="宋体" w:hAnsi="宋体" w:cs="Calibri"/>
                <w:sz w:val="20"/>
              </w:rPr>
              <w:t>8</w:t>
            </w:r>
          </w:p>
        </w:tc>
        <w:tc>
          <w:tcPr>
            <w:tcW w:w="990" w:type="dxa"/>
            <w:tcBorders>
              <w:top w:val="nil"/>
              <w:left w:val="nil"/>
              <w:bottom w:val="single" w:sz="4" w:space="0" w:color="auto"/>
              <w:right w:val="single" w:sz="4" w:space="0" w:color="auto"/>
            </w:tcBorders>
            <w:shd w:val="clear" w:color="auto" w:fill="auto"/>
            <w:vAlign w:val="center"/>
            <w:hideMark/>
          </w:tcPr>
          <w:p w:rsidR="0060661E" w:rsidRPr="00E75CBE" w:rsidRDefault="0060661E" w:rsidP="008B6B37">
            <w:pPr>
              <w:jc w:val="center"/>
              <w:rPr>
                <w:rFonts w:ascii="宋体" w:hAnsi="宋体" w:cs="Calibri"/>
                <w:bCs/>
                <w:sz w:val="20"/>
              </w:rPr>
            </w:pPr>
            <w:r w:rsidRPr="00E75CBE">
              <w:rPr>
                <w:rFonts w:ascii="宋体" w:hAnsi="宋体" w:cs="Calibri"/>
                <w:bCs/>
                <w:sz w:val="20"/>
              </w:rPr>
              <w:t>#</w:t>
            </w:r>
          </w:p>
        </w:tc>
        <w:tc>
          <w:tcPr>
            <w:tcW w:w="1180" w:type="dxa"/>
            <w:tcBorders>
              <w:top w:val="nil"/>
              <w:left w:val="nil"/>
              <w:bottom w:val="single" w:sz="4" w:space="0" w:color="auto"/>
              <w:right w:val="single" w:sz="4" w:space="0" w:color="auto"/>
            </w:tcBorders>
            <w:shd w:val="clear" w:color="auto" w:fill="auto"/>
            <w:vAlign w:val="center"/>
            <w:hideMark/>
          </w:tcPr>
          <w:p w:rsidR="0060661E" w:rsidRPr="00E75CBE" w:rsidRDefault="0060661E" w:rsidP="008B6B37">
            <w:pPr>
              <w:rPr>
                <w:rFonts w:ascii="宋体" w:hAnsi="宋体" w:cs="Calibri"/>
                <w:sz w:val="20"/>
              </w:rPr>
            </w:pPr>
            <w:r w:rsidRPr="00E75CBE">
              <w:rPr>
                <w:rFonts w:ascii="宋体" w:hAnsi="宋体" w:cs="微软雅黑"/>
                <w:sz w:val="20"/>
              </w:rPr>
              <w:t>网络</w:t>
            </w:r>
          </w:p>
        </w:tc>
        <w:tc>
          <w:tcPr>
            <w:tcW w:w="5470" w:type="dxa"/>
            <w:tcBorders>
              <w:top w:val="nil"/>
              <w:left w:val="nil"/>
              <w:bottom w:val="single" w:sz="4" w:space="0" w:color="auto"/>
              <w:right w:val="single" w:sz="4" w:space="0" w:color="auto"/>
            </w:tcBorders>
            <w:shd w:val="clear" w:color="auto" w:fill="auto"/>
            <w:noWrap/>
            <w:vAlign w:val="center"/>
            <w:hideMark/>
          </w:tcPr>
          <w:p w:rsidR="0060661E" w:rsidRPr="00E75CBE" w:rsidRDefault="0060661E" w:rsidP="008B6B37">
            <w:pPr>
              <w:rPr>
                <w:rFonts w:ascii="宋体" w:hAnsi="宋体" w:cs="Calibri"/>
                <w:sz w:val="20"/>
              </w:rPr>
            </w:pPr>
            <w:r w:rsidRPr="00E75CBE">
              <w:rPr>
                <w:rFonts w:ascii="宋体" w:hAnsi="宋体" w:cs="微软雅黑"/>
                <w:sz w:val="20"/>
              </w:rPr>
              <w:t>集成英特尔以太网连接</w:t>
            </w:r>
            <w:r w:rsidRPr="00E75CBE">
              <w:rPr>
                <w:rFonts w:ascii="宋体" w:hAnsi="宋体" w:cs="Calibri"/>
                <w:sz w:val="20"/>
              </w:rPr>
              <w:t>I219-LM 10/100/1000</w:t>
            </w:r>
            <w:r w:rsidRPr="00E75CBE">
              <w:rPr>
                <w:rFonts w:ascii="宋体" w:hAnsi="宋体" w:cs="微软雅黑" w:hint="eastAsia"/>
                <w:sz w:val="20"/>
              </w:rPr>
              <w:t>或以上</w:t>
            </w:r>
          </w:p>
        </w:tc>
      </w:tr>
      <w:tr w:rsidR="0060661E" w:rsidRPr="00E75CBE" w:rsidTr="008B6B37">
        <w:trPr>
          <w:trHeight w:val="330"/>
          <w:jc w:val="center"/>
        </w:trPr>
        <w:tc>
          <w:tcPr>
            <w:tcW w:w="659" w:type="dxa"/>
            <w:vMerge/>
            <w:tcBorders>
              <w:top w:val="nil"/>
              <w:left w:val="single" w:sz="4" w:space="0" w:color="auto"/>
              <w:bottom w:val="single" w:sz="4" w:space="0" w:color="auto"/>
              <w:right w:val="single" w:sz="4" w:space="0" w:color="auto"/>
            </w:tcBorders>
            <w:vAlign w:val="center"/>
            <w:hideMark/>
          </w:tcPr>
          <w:p w:rsidR="0060661E" w:rsidRPr="00E75CBE" w:rsidRDefault="0060661E" w:rsidP="008B6B37">
            <w:pPr>
              <w:rPr>
                <w:rFonts w:ascii="宋体" w:hAnsi="宋体" w:cs="Calibri"/>
                <w:sz w:val="20"/>
              </w:rPr>
            </w:pPr>
          </w:p>
        </w:tc>
        <w:tc>
          <w:tcPr>
            <w:tcW w:w="630" w:type="dxa"/>
            <w:tcBorders>
              <w:top w:val="nil"/>
              <w:left w:val="nil"/>
              <w:bottom w:val="single" w:sz="4" w:space="0" w:color="auto"/>
              <w:right w:val="single" w:sz="4" w:space="0" w:color="auto"/>
            </w:tcBorders>
            <w:shd w:val="clear" w:color="auto" w:fill="auto"/>
            <w:noWrap/>
            <w:vAlign w:val="center"/>
            <w:hideMark/>
          </w:tcPr>
          <w:p w:rsidR="0060661E" w:rsidRPr="00E75CBE" w:rsidRDefault="0060661E" w:rsidP="008B6B37">
            <w:pPr>
              <w:jc w:val="center"/>
              <w:rPr>
                <w:rFonts w:ascii="宋体" w:hAnsi="宋体" w:cs="Calibri"/>
                <w:sz w:val="20"/>
              </w:rPr>
            </w:pPr>
            <w:r w:rsidRPr="00E75CBE">
              <w:rPr>
                <w:rFonts w:ascii="宋体" w:hAnsi="宋体" w:cs="Calibri"/>
                <w:sz w:val="20"/>
              </w:rPr>
              <w:t>9</w:t>
            </w:r>
          </w:p>
        </w:tc>
        <w:tc>
          <w:tcPr>
            <w:tcW w:w="990" w:type="dxa"/>
            <w:tcBorders>
              <w:top w:val="nil"/>
              <w:left w:val="nil"/>
              <w:bottom w:val="single" w:sz="4" w:space="0" w:color="auto"/>
              <w:right w:val="single" w:sz="4" w:space="0" w:color="auto"/>
            </w:tcBorders>
            <w:shd w:val="clear" w:color="auto" w:fill="auto"/>
            <w:vAlign w:val="center"/>
            <w:hideMark/>
          </w:tcPr>
          <w:p w:rsidR="0060661E" w:rsidRPr="00E75CBE" w:rsidRDefault="0060661E" w:rsidP="008B6B37">
            <w:pPr>
              <w:jc w:val="center"/>
              <w:rPr>
                <w:rFonts w:ascii="宋体" w:hAnsi="宋体" w:cs="Calibri"/>
                <w:bCs/>
                <w:sz w:val="20"/>
              </w:rPr>
            </w:pPr>
            <w:r w:rsidRPr="00E75CBE">
              <w:rPr>
                <w:rFonts w:ascii="宋体" w:hAnsi="宋体" w:cs="Calibri"/>
                <w:bCs/>
                <w:sz w:val="20"/>
              </w:rPr>
              <w:t>#</w:t>
            </w:r>
          </w:p>
        </w:tc>
        <w:tc>
          <w:tcPr>
            <w:tcW w:w="1180" w:type="dxa"/>
            <w:tcBorders>
              <w:top w:val="nil"/>
              <w:left w:val="nil"/>
              <w:bottom w:val="single" w:sz="4" w:space="0" w:color="auto"/>
              <w:right w:val="single" w:sz="4" w:space="0" w:color="auto"/>
            </w:tcBorders>
            <w:shd w:val="clear" w:color="auto" w:fill="auto"/>
            <w:vAlign w:val="center"/>
            <w:hideMark/>
          </w:tcPr>
          <w:p w:rsidR="0060661E" w:rsidRPr="00E75CBE" w:rsidRDefault="0060661E" w:rsidP="008B6B37">
            <w:pPr>
              <w:rPr>
                <w:rFonts w:ascii="宋体" w:hAnsi="宋体" w:cs="Calibri"/>
                <w:sz w:val="20"/>
              </w:rPr>
            </w:pPr>
            <w:r w:rsidRPr="00E75CBE">
              <w:rPr>
                <w:rFonts w:ascii="宋体" w:hAnsi="宋体" w:cs="微软雅黑"/>
                <w:sz w:val="20"/>
              </w:rPr>
              <w:t>端口</w:t>
            </w:r>
          </w:p>
        </w:tc>
        <w:tc>
          <w:tcPr>
            <w:tcW w:w="5470" w:type="dxa"/>
            <w:tcBorders>
              <w:top w:val="nil"/>
              <w:left w:val="nil"/>
              <w:bottom w:val="single" w:sz="4" w:space="0" w:color="auto"/>
              <w:right w:val="single" w:sz="4" w:space="0" w:color="auto"/>
            </w:tcBorders>
            <w:shd w:val="clear" w:color="auto" w:fill="auto"/>
            <w:noWrap/>
            <w:vAlign w:val="center"/>
            <w:hideMark/>
          </w:tcPr>
          <w:p w:rsidR="0060661E" w:rsidRPr="00E75CBE" w:rsidRDefault="0060661E" w:rsidP="008B6B37">
            <w:pPr>
              <w:rPr>
                <w:rFonts w:ascii="宋体" w:hAnsi="宋体" w:cs="Calibri"/>
                <w:sz w:val="20"/>
              </w:rPr>
            </w:pPr>
            <w:r w:rsidRPr="00E75CBE">
              <w:rPr>
                <w:rFonts w:ascii="宋体" w:hAnsi="宋体" w:cs="微软雅黑"/>
                <w:sz w:val="20"/>
              </w:rPr>
              <w:t>主机背面</w:t>
            </w:r>
            <w:r w:rsidRPr="00E75CBE">
              <w:rPr>
                <w:rFonts w:ascii="宋体" w:hAnsi="宋体" w:cs="Arial Narrow"/>
                <w:sz w:val="20"/>
              </w:rPr>
              <w:t>≥</w:t>
            </w:r>
            <w:r w:rsidRPr="00E75CBE">
              <w:rPr>
                <w:rFonts w:ascii="宋体" w:hAnsi="宋体" w:cs="Calibri"/>
                <w:sz w:val="20"/>
              </w:rPr>
              <w:t>6</w:t>
            </w:r>
            <w:r w:rsidRPr="00E75CBE">
              <w:rPr>
                <w:rFonts w:ascii="宋体" w:hAnsi="宋体" w:cs="微软雅黑"/>
                <w:sz w:val="20"/>
              </w:rPr>
              <w:t>个</w:t>
            </w:r>
            <w:r w:rsidRPr="00E75CBE">
              <w:rPr>
                <w:rFonts w:ascii="宋体" w:hAnsi="宋体" w:cs="Calibri"/>
                <w:sz w:val="20"/>
              </w:rPr>
              <w:t>USB</w:t>
            </w:r>
            <w:r w:rsidRPr="00E75CBE">
              <w:rPr>
                <w:rFonts w:ascii="宋体" w:hAnsi="宋体" w:cs="微软雅黑"/>
                <w:sz w:val="20"/>
              </w:rPr>
              <w:t>接口</w:t>
            </w:r>
          </w:p>
        </w:tc>
      </w:tr>
      <w:tr w:rsidR="0060661E" w:rsidRPr="00E75CBE" w:rsidTr="008B6B37">
        <w:trPr>
          <w:trHeight w:val="330"/>
          <w:jc w:val="center"/>
        </w:trPr>
        <w:tc>
          <w:tcPr>
            <w:tcW w:w="659" w:type="dxa"/>
            <w:vMerge/>
            <w:tcBorders>
              <w:top w:val="nil"/>
              <w:left w:val="single" w:sz="4" w:space="0" w:color="auto"/>
              <w:bottom w:val="single" w:sz="4" w:space="0" w:color="auto"/>
              <w:right w:val="single" w:sz="4" w:space="0" w:color="auto"/>
            </w:tcBorders>
            <w:vAlign w:val="center"/>
            <w:hideMark/>
          </w:tcPr>
          <w:p w:rsidR="0060661E" w:rsidRPr="00E75CBE" w:rsidRDefault="0060661E" w:rsidP="008B6B37">
            <w:pPr>
              <w:rPr>
                <w:rFonts w:ascii="宋体" w:hAnsi="宋体" w:cs="Calibri"/>
                <w:sz w:val="20"/>
              </w:rPr>
            </w:pPr>
          </w:p>
        </w:tc>
        <w:tc>
          <w:tcPr>
            <w:tcW w:w="630" w:type="dxa"/>
            <w:tcBorders>
              <w:top w:val="nil"/>
              <w:left w:val="nil"/>
              <w:bottom w:val="single" w:sz="4" w:space="0" w:color="auto"/>
              <w:right w:val="single" w:sz="4" w:space="0" w:color="auto"/>
            </w:tcBorders>
            <w:shd w:val="clear" w:color="auto" w:fill="auto"/>
            <w:noWrap/>
            <w:vAlign w:val="center"/>
            <w:hideMark/>
          </w:tcPr>
          <w:p w:rsidR="0060661E" w:rsidRPr="00E75CBE" w:rsidRDefault="0060661E" w:rsidP="008B6B37">
            <w:pPr>
              <w:jc w:val="center"/>
              <w:rPr>
                <w:rFonts w:ascii="宋体" w:hAnsi="宋体" w:cs="Calibri"/>
                <w:sz w:val="20"/>
              </w:rPr>
            </w:pPr>
            <w:r w:rsidRPr="00E75CBE">
              <w:rPr>
                <w:rFonts w:ascii="宋体" w:hAnsi="宋体" w:cs="Calibri"/>
                <w:sz w:val="20"/>
              </w:rPr>
              <w:t>10</w:t>
            </w:r>
          </w:p>
        </w:tc>
        <w:tc>
          <w:tcPr>
            <w:tcW w:w="990" w:type="dxa"/>
            <w:tcBorders>
              <w:top w:val="nil"/>
              <w:left w:val="nil"/>
              <w:bottom w:val="single" w:sz="4" w:space="0" w:color="auto"/>
              <w:right w:val="single" w:sz="4" w:space="0" w:color="auto"/>
            </w:tcBorders>
            <w:shd w:val="clear" w:color="auto" w:fill="auto"/>
            <w:vAlign w:val="center"/>
            <w:hideMark/>
          </w:tcPr>
          <w:p w:rsidR="0060661E" w:rsidRPr="00E75CBE" w:rsidRDefault="0060661E" w:rsidP="008B6B37">
            <w:pPr>
              <w:jc w:val="center"/>
              <w:rPr>
                <w:rFonts w:ascii="宋体" w:hAnsi="宋体" w:cs="Calibri"/>
                <w:bCs/>
                <w:sz w:val="20"/>
              </w:rPr>
            </w:pPr>
            <w:r w:rsidRPr="00E75CBE">
              <w:rPr>
                <w:rFonts w:ascii="宋体" w:hAnsi="宋体" w:cs="Calibri"/>
                <w:bCs/>
                <w:sz w:val="20"/>
              </w:rPr>
              <w:t>#</w:t>
            </w:r>
          </w:p>
        </w:tc>
        <w:tc>
          <w:tcPr>
            <w:tcW w:w="1180" w:type="dxa"/>
            <w:tcBorders>
              <w:top w:val="nil"/>
              <w:left w:val="nil"/>
              <w:bottom w:val="single" w:sz="4" w:space="0" w:color="auto"/>
              <w:right w:val="single" w:sz="4" w:space="0" w:color="auto"/>
            </w:tcBorders>
            <w:shd w:val="clear" w:color="auto" w:fill="auto"/>
            <w:vAlign w:val="center"/>
            <w:hideMark/>
          </w:tcPr>
          <w:p w:rsidR="0060661E" w:rsidRPr="00E75CBE" w:rsidRDefault="0060661E" w:rsidP="008B6B37">
            <w:pPr>
              <w:rPr>
                <w:rFonts w:ascii="宋体" w:hAnsi="宋体" w:cs="Calibri"/>
                <w:sz w:val="20"/>
              </w:rPr>
            </w:pPr>
            <w:r w:rsidRPr="00E75CBE">
              <w:rPr>
                <w:rFonts w:ascii="宋体" w:hAnsi="宋体" w:cs="微软雅黑"/>
                <w:sz w:val="20"/>
              </w:rPr>
              <w:t>插槽</w:t>
            </w:r>
          </w:p>
        </w:tc>
        <w:tc>
          <w:tcPr>
            <w:tcW w:w="5470" w:type="dxa"/>
            <w:tcBorders>
              <w:top w:val="nil"/>
              <w:left w:val="nil"/>
              <w:bottom w:val="single" w:sz="4" w:space="0" w:color="auto"/>
              <w:right w:val="single" w:sz="4" w:space="0" w:color="auto"/>
            </w:tcBorders>
            <w:shd w:val="clear" w:color="auto" w:fill="auto"/>
            <w:noWrap/>
            <w:vAlign w:val="center"/>
            <w:hideMark/>
          </w:tcPr>
          <w:p w:rsidR="0060661E" w:rsidRPr="00E75CBE" w:rsidRDefault="0060661E" w:rsidP="008B6B37">
            <w:pPr>
              <w:rPr>
                <w:rFonts w:ascii="宋体" w:hAnsi="宋体" w:cs="Calibri"/>
                <w:sz w:val="20"/>
              </w:rPr>
            </w:pPr>
            <w:r w:rsidRPr="00E75CBE">
              <w:rPr>
                <w:rFonts w:ascii="宋体" w:hAnsi="宋体" w:cs="Calibri"/>
                <w:sz w:val="20"/>
              </w:rPr>
              <w:t>≥1</w:t>
            </w:r>
            <w:r w:rsidRPr="00E75CBE">
              <w:rPr>
                <w:rFonts w:ascii="宋体" w:hAnsi="宋体" w:cs="微软雅黑"/>
                <w:sz w:val="20"/>
              </w:rPr>
              <w:t>个</w:t>
            </w:r>
            <w:proofErr w:type="spellStart"/>
            <w:r w:rsidRPr="00E75CBE">
              <w:rPr>
                <w:rFonts w:ascii="宋体" w:hAnsi="宋体" w:cs="Calibri"/>
                <w:sz w:val="20"/>
              </w:rPr>
              <w:t>PCIe</w:t>
            </w:r>
            <w:proofErr w:type="spellEnd"/>
            <w:r w:rsidRPr="00E75CBE">
              <w:rPr>
                <w:rFonts w:ascii="宋体" w:hAnsi="宋体" w:cs="Calibri"/>
                <w:sz w:val="20"/>
              </w:rPr>
              <w:t xml:space="preserve"> x16</w:t>
            </w:r>
            <w:r w:rsidRPr="00E75CBE">
              <w:rPr>
                <w:rFonts w:ascii="宋体" w:hAnsi="宋体" w:cs="微软雅黑"/>
                <w:sz w:val="20"/>
              </w:rPr>
              <w:t>，</w:t>
            </w:r>
            <w:r w:rsidRPr="00E75CBE">
              <w:rPr>
                <w:rFonts w:ascii="宋体" w:hAnsi="宋体" w:cs="Arial Narrow"/>
                <w:sz w:val="20"/>
              </w:rPr>
              <w:t>≥</w:t>
            </w:r>
            <w:r w:rsidRPr="00E75CBE">
              <w:rPr>
                <w:rFonts w:ascii="宋体" w:hAnsi="宋体" w:cs="Calibri"/>
                <w:sz w:val="20"/>
              </w:rPr>
              <w:t>1</w:t>
            </w:r>
            <w:r w:rsidRPr="00E75CBE">
              <w:rPr>
                <w:rFonts w:ascii="宋体" w:hAnsi="宋体" w:cs="微软雅黑"/>
                <w:sz w:val="20"/>
              </w:rPr>
              <w:t>个</w:t>
            </w:r>
            <w:proofErr w:type="spellStart"/>
            <w:r w:rsidRPr="00E75CBE">
              <w:rPr>
                <w:rFonts w:ascii="宋体" w:hAnsi="宋体" w:cs="Calibri"/>
                <w:sz w:val="20"/>
              </w:rPr>
              <w:t>PCIe</w:t>
            </w:r>
            <w:proofErr w:type="spellEnd"/>
            <w:r w:rsidRPr="00E75CBE">
              <w:rPr>
                <w:rFonts w:ascii="宋体" w:hAnsi="宋体" w:cs="Calibri"/>
                <w:sz w:val="20"/>
              </w:rPr>
              <w:t xml:space="preserve"> x4</w:t>
            </w:r>
            <w:r w:rsidRPr="00E75CBE">
              <w:rPr>
                <w:rFonts w:ascii="宋体" w:hAnsi="宋体" w:cs="微软雅黑"/>
                <w:sz w:val="20"/>
              </w:rPr>
              <w:t>，</w:t>
            </w:r>
            <w:r w:rsidRPr="00E75CBE">
              <w:rPr>
                <w:rFonts w:ascii="宋体" w:hAnsi="宋体" w:cs="Arial Narrow"/>
                <w:sz w:val="20"/>
              </w:rPr>
              <w:t>≥</w:t>
            </w:r>
            <w:r w:rsidRPr="00E75CBE">
              <w:rPr>
                <w:rFonts w:ascii="宋体" w:hAnsi="宋体" w:cs="Calibri"/>
                <w:sz w:val="20"/>
              </w:rPr>
              <w:t>1</w:t>
            </w:r>
            <w:r w:rsidRPr="00E75CBE">
              <w:rPr>
                <w:rFonts w:ascii="宋体" w:hAnsi="宋体" w:cs="微软雅黑"/>
                <w:sz w:val="20"/>
              </w:rPr>
              <w:t>个</w:t>
            </w:r>
            <w:r w:rsidRPr="00E75CBE">
              <w:rPr>
                <w:rFonts w:ascii="宋体" w:hAnsi="宋体" w:cs="Calibri"/>
                <w:sz w:val="20"/>
              </w:rPr>
              <w:t>PCI32</w:t>
            </w:r>
            <w:r w:rsidRPr="00E75CBE">
              <w:rPr>
                <w:rFonts w:ascii="宋体" w:hAnsi="宋体" w:cs="微软雅黑"/>
                <w:sz w:val="20"/>
              </w:rPr>
              <w:t>位，</w:t>
            </w:r>
            <w:r w:rsidRPr="00E75CBE">
              <w:rPr>
                <w:rFonts w:ascii="宋体" w:hAnsi="宋体" w:cs="Arial Narrow"/>
                <w:sz w:val="20"/>
              </w:rPr>
              <w:t>≥</w:t>
            </w:r>
            <w:r w:rsidRPr="00E75CBE">
              <w:rPr>
                <w:rFonts w:ascii="宋体" w:hAnsi="宋体" w:cs="Calibri"/>
                <w:sz w:val="20"/>
              </w:rPr>
              <w:t>2</w:t>
            </w:r>
            <w:r w:rsidRPr="00E75CBE">
              <w:rPr>
                <w:rFonts w:ascii="宋体" w:hAnsi="宋体" w:cs="微软雅黑"/>
                <w:sz w:val="20"/>
              </w:rPr>
              <w:t>个</w:t>
            </w:r>
            <w:r w:rsidRPr="00E75CBE">
              <w:rPr>
                <w:rFonts w:ascii="宋体" w:hAnsi="宋体" w:cs="Calibri"/>
                <w:sz w:val="20"/>
              </w:rPr>
              <w:t>M.2 SSD</w:t>
            </w:r>
            <w:r w:rsidRPr="00E75CBE">
              <w:rPr>
                <w:rFonts w:ascii="宋体" w:hAnsi="宋体" w:cs="微软雅黑"/>
                <w:sz w:val="20"/>
              </w:rPr>
              <w:t>插槽</w:t>
            </w:r>
          </w:p>
        </w:tc>
      </w:tr>
      <w:tr w:rsidR="0060661E" w:rsidRPr="00E75CBE" w:rsidTr="008B6B37">
        <w:trPr>
          <w:trHeight w:val="660"/>
          <w:jc w:val="center"/>
        </w:trPr>
        <w:tc>
          <w:tcPr>
            <w:tcW w:w="659" w:type="dxa"/>
            <w:vMerge/>
            <w:tcBorders>
              <w:top w:val="nil"/>
              <w:left w:val="single" w:sz="4" w:space="0" w:color="auto"/>
              <w:bottom w:val="single" w:sz="4" w:space="0" w:color="auto"/>
              <w:right w:val="single" w:sz="4" w:space="0" w:color="auto"/>
            </w:tcBorders>
            <w:vAlign w:val="center"/>
            <w:hideMark/>
          </w:tcPr>
          <w:p w:rsidR="0060661E" w:rsidRPr="00E75CBE" w:rsidRDefault="0060661E" w:rsidP="008B6B37">
            <w:pPr>
              <w:rPr>
                <w:rFonts w:ascii="宋体" w:hAnsi="宋体" w:cs="Calibri"/>
                <w:sz w:val="20"/>
              </w:rPr>
            </w:pPr>
          </w:p>
        </w:tc>
        <w:tc>
          <w:tcPr>
            <w:tcW w:w="630" w:type="dxa"/>
            <w:tcBorders>
              <w:top w:val="nil"/>
              <w:left w:val="nil"/>
              <w:bottom w:val="single" w:sz="4" w:space="0" w:color="auto"/>
              <w:right w:val="single" w:sz="4" w:space="0" w:color="auto"/>
            </w:tcBorders>
            <w:shd w:val="clear" w:color="auto" w:fill="auto"/>
            <w:noWrap/>
            <w:vAlign w:val="center"/>
            <w:hideMark/>
          </w:tcPr>
          <w:p w:rsidR="0060661E" w:rsidRPr="00E75CBE" w:rsidRDefault="0060661E" w:rsidP="008B6B37">
            <w:pPr>
              <w:jc w:val="center"/>
              <w:rPr>
                <w:rFonts w:ascii="宋体" w:hAnsi="宋体" w:cs="Calibri"/>
                <w:sz w:val="20"/>
              </w:rPr>
            </w:pPr>
            <w:r w:rsidRPr="00E75CBE">
              <w:rPr>
                <w:rFonts w:ascii="宋体" w:hAnsi="宋体" w:cs="Calibri"/>
                <w:sz w:val="20"/>
              </w:rPr>
              <w:t>11</w:t>
            </w:r>
          </w:p>
        </w:tc>
        <w:tc>
          <w:tcPr>
            <w:tcW w:w="990" w:type="dxa"/>
            <w:tcBorders>
              <w:top w:val="nil"/>
              <w:left w:val="nil"/>
              <w:bottom w:val="single" w:sz="4" w:space="0" w:color="auto"/>
              <w:right w:val="single" w:sz="4" w:space="0" w:color="auto"/>
            </w:tcBorders>
            <w:shd w:val="clear" w:color="auto" w:fill="auto"/>
            <w:vAlign w:val="center"/>
            <w:hideMark/>
          </w:tcPr>
          <w:p w:rsidR="0060661E" w:rsidRPr="00E75CBE" w:rsidRDefault="0060661E" w:rsidP="008B6B37">
            <w:pPr>
              <w:jc w:val="center"/>
              <w:rPr>
                <w:rFonts w:ascii="宋体" w:hAnsi="宋体" w:cs="Calibri"/>
                <w:bCs/>
                <w:sz w:val="20"/>
              </w:rPr>
            </w:pPr>
            <w:r w:rsidRPr="00E75CBE">
              <w:rPr>
                <w:rFonts w:ascii="宋体" w:hAnsi="宋体" w:cs="Calibri"/>
                <w:bCs/>
                <w:sz w:val="20"/>
              </w:rPr>
              <w:t>#</w:t>
            </w:r>
          </w:p>
        </w:tc>
        <w:tc>
          <w:tcPr>
            <w:tcW w:w="1180" w:type="dxa"/>
            <w:tcBorders>
              <w:top w:val="nil"/>
              <w:left w:val="nil"/>
              <w:bottom w:val="single" w:sz="4" w:space="0" w:color="auto"/>
              <w:right w:val="single" w:sz="4" w:space="0" w:color="auto"/>
            </w:tcBorders>
            <w:shd w:val="clear" w:color="auto" w:fill="auto"/>
            <w:vAlign w:val="center"/>
            <w:hideMark/>
          </w:tcPr>
          <w:p w:rsidR="0060661E" w:rsidRPr="00E75CBE" w:rsidRDefault="0060661E" w:rsidP="008B6B37">
            <w:pPr>
              <w:rPr>
                <w:rFonts w:ascii="宋体" w:hAnsi="宋体" w:cs="Calibri"/>
                <w:sz w:val="20"/>
              </w:rPr>
            </w:pPr>
            <w:r w:rsidRPr="00E75CBE">
              <w:rPr>
                <w:rFonts w:ascii="宋体" w:hAnsi="宋体" w:cs="微软雅黑"/>
                <w:sz w:val="20"/>
              </w:rPr>
              <w:t>电源</w:t>
            </w:r>
          </w:p>
        </w:tc>
        <w:tc>
          <w:tcPr>
            <w:tcW w:w="5470" w:type="dxa"/>
            <w:tcBorders>
              <w:top w:val="nil"/>
              <w:left w:val="nil"/>
              <w:bottom w:val="single" w:sz="4" w:space="0" w:color="auto"/>
              <w:right w:val="single" w:sz="4" w:space="0" w:color="auto"/>
            </w:tcBorders>
            <w:shd w:val="clear" w:color="auto" w:fill="auto"/>
            <w:noWrap/>
            <w:vAlign w:val="center"/>
            <w:hideMark/>
          </w:tcPr>
          <w:p w:rsidR="0060661E" w:rsidRPr="00E75CBE" w:rsidRDefault="0060661E" w:rsidP="008B6B37">
            <w:pPr>
              <w:rPr>
                <w:rFonts w:ascii="宋体" w:hAnsi="宋体" w:cs="Calibri"/>
                <w:sz w:val="20"/>
              </w:rPr>
            </w:pPr>
            <w:r w:rsidRPr="00E75CBE">
              <w:rPr>
                <w:rFonts w:ascii="宋体" w:hAnsi="宋体" w:cs="Calibri"/>
                <w:sz w:val="20"/>
              </w:rPr>
              <w:t>≥550W</w:t>
            </w:r>
            <w:r w:rsidRPr="00E75CBE">
              <w:rPr>
                <w:rFonts w:ascii="宋体" w:hAnsi="宋体" w:cs="Calibri" w:hint="eastAsia"/>
                <w:sz w:val="20"/>
              </w:rPr>
              <w:t>，</w:t>
            </w:r>
            <w:r w:rsidRPr="00E75CBE">
              <w:rPr>
                <w:rFonts w:ascii="宋体" w:hAnsi="宋体" w:cs="微软雅黑"/>
                <w:sz w:val="20"/>
              </w:rPr>
              <w:t>能效</w:t>
            </w:r>
            <w:r w:rsidRPr="00E75CBE">
              <w:rPr>
                <w:rFonts w:ascii="宋体" w:hAnsi="宋体" w:cs="Calibri"/>
                <w:sz w:val="20"/>
              </w:rPr>
              <w:t>90%</w:t>
            </w:r>
            <w:r w:rsidRPr="00E75CBE">
              <w:rPr>
                <w:rFonts w:ascii="宋体" w:hAnsi="宋体" w:cs="微软雅黑"/>
                <w:sz w:val="20"/>
              </w:rPr>
              <w:t>电源</w:t>
            </w:r>
            <w:r w:rsidRPr="00E75CBE">
              <w:rPr>
                <w:rFonts w:ascii="宋体" w:hAnsi="宋体" w:cs="微软雅黑" w:hint="eastAsia"/>
                <w:sz w:val="20"/>
              </w:rPr>
              <w:t>，具有</w:t>
            </w:r>
            <w:r w:rsidRPr="00E75CBE">
              <w:rPr>
                <w:rFonts w:ascii="宋体" w:hAnsi="宋体" w:cs="Calibri"/>
                <w:sz w:val="20"/>
              </w:rPr>
              <w:t>80PLUS</w:t>
            </w:r>
            <w:r w:rsidRPr="00E75CBE">
              <w:rPr>
                <w:rFonts w:ascii="宋体" w:hAnsi="宋体" w:cs="微软雅黑"/>
                <w:sz w:val="20"/>
              </w:rPr>
              <w:t>金牌认证，符合能源之星标准；</w:t>
            </w:r>
          </w:p>
        </w:tc>
      </w:tr>
      <w:tr w:rsidR="0060661E" w:rsidRPr="00E75CBE" w:rsidTr="008B6B37">
        <w:trPr>
          <w:trHeight w:val="330"/>
          <w:jc w:val="center"/>
        </w:trPr>
        <w:tc>
          <w:tcPr>
            <w:tcW w:w="659" w:type="dxa"/>
            <w:vMerge/>
            <w:tcBorders>
              <w:top w:val="nil"/>
              <w:left w:val="single" w:sz="4" w:space="0" w:color="auto"/>
              <w:bottom w:val="single" w:sz="4" w:space="0" w:color="auto"/>
              <w:right w:val="single" w:sz="4" w:space="0" w:color="auto"/>
            </w:tcBorders>
            <w:vAlign w:val="center"/>
            <w:hideMark/>
          </w:tcPr>
          <w:p w:rsidR="0060661E" w:rsidRPr="00E75CBE" w:rsidRDefault="0060661E" w:rsidP="008B6B37">
            <w:pPr>
              <w:rPr>
                <w:rFonts w:ascii="宋体" w:hAnsi="宋体" w:cs="Calibri"/>
                <w:sz w:val="20"/>
              </w:rPr>
            </w:pPr>
          </w:p>
        </w:tc>
        <w:tc>
          <w:tcPr>
            <w:tcW w:w="630" w:type="dxa"/>
            <w:tcBorders>
              <w:top w:val="nil"/>
              <w:left w:val="nil"/>
              <w:bottom w:val="single" w:sz="4" w:space="0" w:color="auto"/>
              <w:right w:val="single" w:sz="4" w:space="0" w:color="auto"/>
            </w:tcBorders>
            <w:shd w:val="clear" w:color="auto" w:fill="auto"/>
            <w:noWrap/>
            <w:vAlign w:val="center"/>
            <w:hideMark/>
          </w:tcPr>
          <w:p w:rsidR="0060661E" w:rsidRPr="00E75CBE" w:rsidRDefault="0060661E" w:rsidP="008B6B37">
            <w:pPr>
              <w:jc w:val="center"/>
              <w:rPr>
                <w:rFonts w:ascii="宋体" w:hAnsi="宋体" w:cs="Calibri"/>
                <w:sz w:val="20"/>
              </w:rPr>
            </w:pPr>
            <w:r w:rsidRPr="00E75CBE">
              <w:rPr>
                <w:rFonts w:ascii="宋体" w:hAnsi="宋体" w:cs="Calibri"/>
                <w:sz w:val="20"/>
              </w:rPr>
              <w:t>12</w:t>
            </w:r>
          </w:p>
        </w:tc>
        <w:tc>
          <w:tcPr>
            <w:tcW w:w="990" w:type="dxa"/>
            <w:tcBorders>
              <w:top w:val="nil"/>
              <w:left w:val="nil"/>
              <w:bottom w:val="single" w:sz="4" w:space="0" w:color="auto"/>
              <w:right w:val="single" w:sz="4" w:space="0" w:color="auto"/>
            </w:tcBorders>
            <w:shd w:val="clear" w:color="auto" w:fill="auto"/>
            <w:vAlign w:val="center"/>
            <w:hideMark/>
          </w:tcPr>
          <w:p w:rsidR="0060661E" w:rsidRPr="00E75CBE" w:rsidRDefault="0060661E" w:rsidP="008B6B37">
            <w:pPr>
              <w:jc w:val="center"/>
              <w:rPr>
                <w:rFonts w:ascii="宋体" w:hAnsi="宋体" w:cs="Calibri"/>
                <w:bCs/>
                <w:sz w:val="20"/>
              </w:rPr>
            </w:pPr>
            <w:r w:rsidRPr="00E75CBE">
              <w:rPr>
                <w:rFonts w:ascii="宋体" w:hAnsi="宋体" w:cs="Calibri"/>
                <w:bCs/>
                <w:sz w:val="20"/>
              </w:rPr>
              <w:t>#</w:t>
            </w:r>
          </w:p>
        </w:tc>
        <w:tc>
          <w:tcPr>
            <w:tcW w:w="1180" w:type="dxa"/>
            <w:tcBorders>
              <w:top w:val="nil"/>
              <w:left w:val="nil"/>
              <w:bottom w:val="single" w:sz="4" w:space="0" w:color="auto"/>
              <w:right w:val="single" w:sz="4" w:space="0" w:color="auto"/>
            </w:tcBorders>
            <w:shd w:val="clear" w:color="auto" w:fill="auto"/>
            <w:vAlign w:val="center"/>
            <w:hideMark/>
          </w:tcPr>
          <w:p w:rsidR="0060661E" w:rsidRPr="00E75CBE" w:rsidRDefault="0060661E" w:rsidP="008B6B37">
            <w:pPr>
              <w:rPr>
                <w:rFonts w:ascii="宋体" w:hAnsi="宋体" w:cs="Calibri"/>
                <w:sz w:val="20"/>
              </w:rPr>
            </w:pPr>
            <w:r w:rsidRPr="00E75CBE">
              <w:rPr>
                <w:rFonts w:ascii="宋体" w:hAnsi="宋体" w:cs="微软雅黑"/>
                <w:sz w:val="20"/>
              </w:rPr>
              <w:t>机箱</w:t>
            </w:r>
          </w:p>
        </w:tc>
        <w:tc>
          <w:tcPr>
            <w:tcW w:w="5470" w:type="dxa"/>
            <w:tcBorders>
              <w:top w:val="nil"/>
              <w:left w:val="nil"/>
              <w:bottom w:val="single" w:sz="4" w:space="0" w:color="auto"/>
              <w:right w:val="single" w:sz="4" w:space="0" w:color="auto"/>
            </w:tcBorders>
            <w:shd w:val="clear" w:color="auto" w:fill="auto"/>
            <w:noWrap/>
            <w:vAlign w:val="center"/>
            <w:hideMark/>
          </w:tcPr>
          <w:p w:rsidR="0060661E" w:rsidRPr="00E75CBE" w:rsidRDefault="0060661E" w:rsidP="008B6B37">
            <w:pPr>
              <w:rPr>
                <w:rFonts w:ascii="宋体" w:hAnsi="宋体" w:cs="Calibri"/>
                <w:sz w:val="20"/>
              </w:rPr>
            </w:pPr>
            <w:r w:rsidRPr="00E75CBE">
              <w:rPr>
                <w:rFonts w:ascii="宋体" w:hAnsi="宋体" w:cs="Calibri"/>
                <w:sz w:val="20"/>
              </w:rPr>
              <w:t>≥20L</w:t>
            </w:r>
            <w:r w:rsidRPr="00E75CBE">
              <w:rPr>
                <w:rFonts w:ascii="宋体" w:hAnsi="宋体" w:cs="Calibri" w:hint="eastAsia"/>
                <w:sz w:val="20"/>
              </w:rPr>
              <w:t>；</w:t>
            </w:r>
          </w:p>
        </w:tc>
      </w:tr>
      <w:tr w:rsidR="0060661E" w:rsidRPr="00E75CBE" w:rsidTr="008B6B37">
        <w:trPr>
          <w:trHeight w:val="645"/>
          <w:jc w:val="center"/>
        </w:trPr>
        <w:tc>
          <w:tcPr>
            <w:tcW w:w="659" w:type="dxa"/>
            <w:vMerge/>
            <w:tcBorders>
              <w:top w:val="nil"/>
              <w:left w:val="single" w:sz="4" w:space="0" w:color="auto"/>
              <w:bottom w:val="single" w:sz="4" w:space="0" w:color="auto"/>
              <w:right w:val="single" w:sz="4" w:space="0" w:color="auto"/>
            </w:tcBorders>
            <w:vAlign w:val="center"/>
            <w:hideMark/>
          </w:tcPr>
          <w:p w:rsidR="0060661E" w:rsidRPr="00E75CBE" w:rsidRDefault="0060661E" w:rsidP="008B6B37">
            <w:pPr>
              <w:rPr>
                <w:rFonts w:ascii="宋体" w:hAnsi="宋体" w:cs="Calibri"/>
                <w:sz w:val="20"/>
              </w:rPr>
            </w:pPr>
          </w:p>
        </w:tc>
        <w:tc>
          <w:tcPr>
            <w:tcW w:w="630" w:type="dxa"/>
            <w:tcBorders>
              <w:top w:val="nil"/>
              <w:left w:val="nil"/>
              <w:bottom w:val="single" w:sz="4" w:space="0" w:color="auto"/>
              <w:right w:val="single" w:sz="4" w:space="0" w:color="auto"/>
            </w:tcBorders>
            <w:shd w:val="clear" w:color="auto" w:fill="auto"/>
            <w:noWrap/>
            <w:vAlign w:val="center"/>
            <w:hideMark/>
          </w:tcPr>
          <w:p w:rsidR="0060661E" w:rsidRPr="00E75CBE" w:rsidRDefault="0060661E" w:rsidP="008B6B37">
            <w:pPr>
              <w:jc w:val="center"/>
              <w:rPr>
                <w:rFonts w:ascii="宋体" w:hAnsi="宋体" w:cs="Calibri"/>
                <w:sz w:val="20"/>
              </w:rPr>
            </w:pPr>
            <w:r w:rsidRPr="00E75CBE">
              <w:rPr>
                <w:rFonts w:ascii="宋体" w:hAnsi="宋体" w:cs="Calibri"/>
                <w:sz w:val="20"/>
              </w:rPr>
              <w:t>13</w:t>
            </w:r>
          </w:p>
        </w:tc>
        <w:tc>
          <w:tcPr>
            <w:tcW w:w="990" w:type="dxa"/>
            <w:tcBorders>
              <w:top w:val="nil"/>
              <w:left w:val="nil"/>
              <w:bottom w:val="single" w:sz="4" w:space="0" w:color="auto"/>
              <w:right w:val="single" w:sz="4" w:space="0" w:color="auto"/>
            </w:tcBorders>
            <w:shd w:val="clear" w:color="auto" w:fill="auto"/>
            <w:noWrap/>
            <w:vAlign w:val="center"/>
            <w:hideMark/>
          </w:tcPr>
          <w:p w:rsidR="0060661E" w:rsidRPr="00E75CBE" w:rsidRDefault="0060661E" w:rsidP="008B6B37">
            <w:pPr>
              <w:jc w:val="center"/>
              <w:rPr>
                <w:rFonts w:ascii="宋体" w:hAnsi="宋体" w:cs="Calibri"/>
                <w:bCs/>
                <w:sz w:val="20"/>
              </w:rPr>
            </w:pPr>
            <w:r w:rsidRPr="00E75CBE">
              <w:rPr>
                <w:rFonts w:ascii="宋体" w:hAnsi="宋体" w:cs="Calibri"/>
                <w:bCs/>
                <w:sz w:val="20"/>
              </w:rPr>
              <w:t>#</w:t>
            </w:r>
          </w:p>
        </w:tc>
        <w:tc>
          <w:tcPr>
            <w:tcW w:w="1180" w:type="dxa"/>
            <w:vMerge w:val="restart"/>
            <w:tcBorders>
              <w:top w:val="nil"/>
              <w:left w:val="single" w:sz="4" w:space="0" w:color="auto"/>
              <w:bottom w:val="single" w:sz="4" w:space="0" w:color="auto"/>
              <w:right w:val="single" w:sz="4" w:space="0" w:color="auto"/>
            </w:tcBorders>
            <w:shd w:val="clear" w:color="000000" w:fill="FFFFFF"/>
            <w:vAlign w:val="center"/>
            <w:hideMark/>
          </w:tcPr>
          <w:p w:rsidR="0060661E" w:rsidRPr="00E75CBE" w:rsidRDefault="0060661E" w:rsidP="008B6B37">
            <w:pPr>
              <w:jc w:val="center"/>
              <w:rPr>
                <w:rFonts w:ascii="宋体" w:hAnsi="宋体" w:cs="Calibri"/>
                <w:sz w:val="20"/>
              </w:rPr>
            </w:pPr>
            <w:r w:rsidRPr="00E75CBE">
              <w:rPr>
                <w:rFonts w:ascii="宋体" w:hAnsi="宋体" w:cs="微软雅黑"/>
                <w:sz w:val="20"/>
              </w:rPr>
              <w:t>显示器</w:t>
            </w:r>
          </w:p>
        </w:tc>
        <w:tc>
          <w:tcPr>
            <w:tcW w:w="5470" w:type="dxa"/>
            <w:tcBorders>
              <w:top w:val="nil"/>
              <w:left w:val="nil"/>
              <w:bottom w:val="single" w:sz="4" w:space="0" w:color="auto"/>
              <w:right w:val="single" w:sz="4" w:space="0" w:color="auto"/>
            </w:tcBorders>
            <w:shd w:val="clear" w:color="000000" w:fill="FFFFFF"/>
            <w:vAlign w:val="center"/>
            <w:hideMark/>
          </w:tcPr>
          <w:p w:rsidR="0060661E" w:rsidRPr="00E75CBE" w:rsidRDefault="0060661E" w:rsidP="008B6B37">
            <w:pPr>
              <w:rPr>
                <w:rFonts w:ascii="宋体" w:hAnsi="宋体" w:cs="Calibri"/>
                <w:sz w:val="20"/>
              </w:rPr>
            </w:pPr>
            <w:r w:rsidRPr="00E75CBE">
              <w:rPr>
                <w:rFonts w:ascii="宋体" w:hAnsi="宋体" w:cs="Calibri"/>
                <w:sz w:val="20"/>
              </w:rPr>
              <w:t>21.5</w:t>
            </w:r>
            <w:r w:rsidRPr="00E75CBE">
              <w:rPr>
                <w:rFonts w:ascii="宋体" w:hAnsi="宋体" w:cs="微软雅黑"/>
                <w:sz w:val="20"/>
              </w:rPr>
              <w:t>寸</w:t>
            </w:r>
            <w:r w:rsidRPr="00E75CBE">
              <w:rPr>
                <w:rFonts w:ascii="宋体" w:hAnsi="宋体" w:cs="Calibri"/>
                <w:sz w:val="20"/>
              </w:rPr>
              <w:t>,</w:t>
            </w:r>
            <w:r w:rsidRPr="00E75CBE">
              <w:rPr>
                <w:rFonts w:ascii="宋体" w:hAnsi="宋体" w:cs="微软雅黑"/>
                <w:sz w:val="20"/>
              </w:rPr>
              <w:t>分辨率</w:t>
            </w:r>
            <w:r w:rsidRPr="00E75CBE">
              <w:rPr>
                <w:rFonts w:ascii="宋体" w:hAnsi="宋体" w:cs="Calibri"/>
                <w:sz w:val="20"/>
              </w:rPr>
              <w:t>1920 x 1080</w:t>
            </w:r>
            <w:r w:rsidRPr="00E75CBE">
              <w:rPr>
                <w:rFonts w:ascii="宋体" w:hAnsi="宋体" w:cs="微软雅黑"/>
                <w:sz w:val="20"/>
              </w:rPr>
              <w:t>；支持低蓝光，提供证明文件；接口</w:t>
            </w:r>
            <w:r w:rsidRPr="00E75CBE">
              <w:rPr>
                <w:rFonts w:ascii="宋体" w:hAnsi="宋体" w:cs="微软雅黑" w:hint="eastAsia"/>
                <w:sz w:val="20"/>
              </w:rPr>
              <w:t>类型</w:t>
            </w:r>
            <w:r w:rsidRPr="00E75CBE">
              <w:rPr>
                <w:rFonts w:ascii="宋体" w:hAnsi="宋体" w:cs="Calibri"/>
                <w:sz w:val="20"/>
              </w:rPr>
              <w:t>VGA + DP</w:t>
            </w:r>
            <w:r w:rsidRPr="00E75CBE">
              <w:rPr>
                <w:rFonts w:ascii="宋体" w:hAnsi="宋体" w:cs="微软雅黑"/>
                <w:sz w:val="20"/>
              </w:rPr>
              <w:t>高清接口</w:t>
            </w:r>
            <w:r w:rsidRPr="00E75CBE">
              <w:rPr>
                <w:rFonts w:ascii="宋体" w:hAnsi="宋体" w:cs="微软雅黑" w:hint="eastAsia"/>
                <w:sz w:val="20"/>
              </w:rPr>
              <w:t>或更多，</w:t>
            </w:r>
            <w:r w:rsidRPr="00E75CBE">
              <w:rPr>
                <w:rFonts w:ascii="宋体" w:hAnsi="宋体" w:cs="微软雅黑"/>
                <w:sz w:val="20"/>
              </w:rPr>
              <w:t>提供证明文件</w:t>
            </w:r>
            <w:r w:rsidRPr="00E75CBE">
              <w:rPr>
                <w:rFonts w:ascii="宋体" w:hAnsi="宋体" w:cs="Calibri" w:hint="eastAsia"/>
                <w:sz w:val="20"/>
              </w:rPr>
              <w:t>；</w:t>
            </w:r>
            <w:r w:rsidRPr="00E75CBE">
              <w:rPr>
                <w:rFonts w:ascii="宋体" w:hAnsi="宋体" w:cs="Calibri"/>
                <w:sz w:val="20"/>
              </w:rPr>
              <w:t xml:space="preserve"> </w:t>
            </w:r>
          </w:p>
        </w:tc>
      </w:tr>
      <w:tr w:rsidR="0060661E" w:rsidRPr="00E75CBE" w:rsidTr="008B6B37">
        <w:trPr>
          <w:trHeight w:val="435"/>
          <w:jc w:val="center"/>
        </w:trPr>
        <w:tc>
          <w:tcPr>
            <w:tcW w:w="659" w:type="dxa"/>
            <w:vMerge/>
            <w:tcBorders>
              <w:top w:val="nil"/>
              <w:left w:val="single" w:sz="4" w:space="0" w:color="auto"/>
              <w:bottom w:val="single" w:sz="4" w:space="0" w:color="auto"/>
              <w:right w:val="single" w:sz="4" w:space="0" w:color="auto"/>
            </w:tcBorders>
            <w:vAlign w:val="center"/>
            <w:hideMark/>
          </w:tcPr>
          <w:p w:rsidR="0060661E" w:rsidRPr="00E75CBE" w:rsidRDefault="0060661E" w:rsidP="008B6B37">
            <w:pPr>
              <w:rPr>
                <w:rFonts w:ascii="宋体" w:hAnsi="宋体" w:cs="Calibri"/>
                <w:sz w:val="20"/>
              </w:rPr>
            </w:pPr>
          </w:p>
        </w:tc>
        <w:tc>
          <w:tcPr>
            <w:tcW w:w="630" w:type="dxa"/>
            <w:tcBorders>
              <w:top w:val="nil"/>
              <w:left w:val="nil"/>
              <w:bottom w:val="single" w:sz="4" w:space="0" w:color="auto"/>
              <w:right w:val="single" w:sz="4" w:space="0" w:color="auto"/>
            </w:tcBorders>
            <w:shd w:val="clear" w:color="auto" w:fill="auto"/>
            <w:noWrap/>
            <w:vAlign w:val="center"/>
            <w:hideMark/>
          </w:tcPr>
          <w:p w:rsidR="0060661E" w:rsidRPr="00E75CBE" w:rsidRDefault="0060661E" w:rsidP="008B6B37">
            <w:pPr>
              <w:jc w:val="center"/>
              <w:rPr>
                <w:rFonts w:ascii="宋体" w:hAnsi="宋体" w:cs="Calibri"/>
                <w:sz w:val="20"/>
              </w:rPr>
            </w:pPr>
            <w:r w:rsidRPr="00E75CBE">
              <w:rPr>
                <w:rFonts w:ascii="宋体" w:hAnsi="宋体" w:cs="Calibri"/>
                <w:sz w:val="20"/>
              </w:rPr>
              <w:t>14</w:t>
            </w:r>
          </w:p>
        </w:tc>
        <w:tc>
          <w:tcPr>
            <w:tcW w:w="990" w:type="dxa"/>
            <w:tcBorders>
              <w:top w:val="nil"/>
              <w:left w:val="nil"/>
              <w:bottom w:val="single" w:sz="4" w:space="0" w:color="auto"/>
              <w:right w:val="single" w:sz="4" w:space="0" w:color="auto"/>
            </w:tcBorders>
            <w:shd w:val="clear" w:color="auto" w:fill="auto"/>
            <w:noWrap/>
            <w:vAlign w:val="center"/>
            <w:hideMark/>
          </w:tcPr>
          <w:p w:rsidR="0060661E" w:rsidRPr="00E75CBE" w:rsidRDefault="0060661E" w:rsidP="008B6B37">
            <w:pPr>
              <w:jc w:val="center"/>
              <w:rPr>
                <w:rFonts w:ascii="宋体" w:hAnsi="宋体" w:cs="Calibri"/>
                <w:bCs/>
                <w:sz w:val="20"/>
              </w:rPr>
            </w:pPr>
            <w:r w:rsidRPr="00E75CBE">
              <w:rPr>
                <w:rFonts w:ascii="宋体" w:hAnsi="宋体" w:cs="Calibri"/>
                <w:bCs/>
                <w:sz w:val="20"/>
              </w:rPr>
              <w:t>#</w:t>
            </w:r>
          </w:p>
        </w:tc>
        <w:tc>
          <w:tcPr>
            <w:tcW w:w="1180" w:type="dxa"/>
            <w:vMerge/>
            <w:tcBorders>
              <w:top w:val="nil"/>
              <w:left w:val="single" w:sz="4" w:space="0" w:color="auto"/>
              <w:bottom w:val="single" w:sz="4" w:space="0" w:color="auto"/>
              <w:right w:val="single" w:sz="4" w:space="0" w:color="auto"/>
            </w:tcBorders>
            <w:vAlign w:val="center"/>
            <w:hideMark/>
          </w:tcPr>
          <w:p w:rsidR="0060661E" w:rsidRPr="00E75CBE" w:rsidRDefault="0060661E" w:rsidP="008B6B37">
            <w:pPr>
              <w:rPr>
                <w:rFonts w:ascii="宋体" w:hAnsi="宋体" w:cs="Calibri"/>
                <w:sz w:val="20"/>
              </w:rPr>
            </w:pPr>
          </w:p>
        </w:tc>
        <w:tc>
          <w:tcPr>
            <w:tcW w:w="5470" w:type="dxa"/>
            <w:tcBorders>
              <w:top w:val="nil"/>
              <w:left w:val="nil"/>
              <w:bottom w:val="single" w:sz="4" w:space="0" w:color="auto"/>
              <w:right w:val="single" w:sz="4" w:space="0" w:color="auto"/>
            </w:tcBorders>
            <w:shd w:val="clear" w:color="000000" w:fill="FFFFFF"/>
            <w:vAlign w:val="center"/>
            <w:hideMark/>
          </w:tcPr>
          <w:p w:rsidR="0060661E" w:rsidRPr="00E75CBE" w:rsidRDefault="0060661E" w:rsidP="008B6B37">
            <w:pPr>
              <w:rPr>
                <w:rFonts w:ascii="宋体" w:hAnsi="宋体" w:cs="Calibri"/>
                <w:sz w:val="20"/>
              </w:rPr>
            </w:pPr>
            <w:r w:rsidRPr="00E75CBE">
              <w:rPr>
                <w:rFonts w:ascii="宋体" w:hAnsi="宋体" w:cs="微软雅黑"/>
                <w:sz w:val="20"/>
              </w:rPr>
              <w:t>自动分屏功能</w:t>
            </w:r>
            <w:r w:rsidRPr="00E75CBE">
              <w:rPr>
                <w:rFonts w:ascii="宋体" w:hAnsi="宋体" w:cs="Calibri"/>
                <w:sz w:val="20"/>
              </w:rPr>
              <w:t>;</w:t>
            </w:r>
            <w:r w:rsidRPr="00E75CBE">
              <w:rPr>
                <w:rFonts w:ascii="宋体" w:hAnsi="宋体" w:cs="微软雅黑"/>
                <w:sz w:val="20"/>
              </w:rPr>
              <w:t>支持屏预设</w:t>
            </w:r>
            <w:r w:rsidRPr="00E75CBE">
              <w:rPr>
                <w:rFonts w:ascii="宋体" w:hAnsi="宋体" w:cs="Calibri"/>
                <w:sz w:val="20"/>
              </w:rPr>
              <w:t>&gt;=30</w:t>
            </w:r>
            <w:r w:rsidRPr="00E75CBE">
              <w:rPr>
                <w:rFonts w:ascii="宋体" w:hAnsi="宋体" w:cs="微软雅黑"/>
                <w:sz w:val="20"/>
              </w:rPr>
              <w:t>种，提供证明文件</w:t>
            </w:r>
            <w:r w:rsidRPr="00E75CBE">
              <w:rPr>
                <w:rFonts w:ascii="宋体" w:hAnsi="宋体" w:cs="Calibri"/>
                <w:sz w:val="20"/>
              </w:rPr>
              <w:t>;</w:t>
            </w:r>
          </w:p>
        </w:tc>
      </w:tr>
      <w:tr w:rsidR="0060661E" w:rsidRPr="00E75CBE" w:rsidTr="008B6B37">
        <w:trPr>
          <w:trHeight w:val="405"/>
          <w:jc w:val="center"/>
        </w:trPr>
        <w:tc>
          <w:tcPr>
            <w:tcW w:w="659" w:type="dxa"/>
            <w:vMerge/>
            <w:tcBorders>
              <w:top w:val="nil"/>
              <w:left w:val="single" w:sz="4" w:space="0" w:color="auto"/>
              <w:bottom w:val="single" w:sz="4" w:space="0" w:color="auto"/>
              <w:right w:val="single" w:sz="4" w:space="0" w:color="auto"/>
            </w:tcBorders>
            <w:vAlign w:val="center"/>
            <w:hideMark/>
          </w:tcPr>
          <w:p w:rsidR="0060661E" w:rsidRPr="00E75CBE" w:rsidRDefault="0060661E" w:rsidP="008B6B37">
            <w:pPr>
              <w:rPr>
                <w:rFonts w:ascii="宋体" w:hAnsi="宋体" w:cs="Calibri"/>
                <w:sz w:val="20"/>
              </w:rPr>
            </w:pPr>
          </w:p>
        </w:tc>
        <w:tc>
          <w:tcPr>
            <w:tcW w:w="630" w:type="dxa"/>
            <w:tcBorders>
              <w:top w:val="nil"/>
              <w:left w:val="nil"/>
              <w:bottom w:val="single" w:sz="4" w:space="0" w:color="auto"/>
              <w:right w:val="single" w:sz="4" w:space="0" w:color="auto"/>
            </w:tcBorders>
            <w:shd w:val="clear" w:color="auto" w:fill="auto"/>
            <w:noWrap/>
            <w:vAlign w:val="center"/>
            <w:hideMark/>
          </w:tcPr>
          <w:p w:rsidR="0060661E" w:rsidRPr="00E75CBE" w:rsidRDefault="0060661E" w:rsidP="008B6B37">
            <w:pPr>
              <w:jc w:val="center"/>
              <w:rPr>
                <w:rFonts w:ascii="宋体" w:hAnsi="宋体" w:cs="Calibri"/>
                <w:sz w:val="20"/>
              </w:rPr>
            </w:pPr>
            <w:r w:rsidRPr="00E75CBE">
              <w:rPr>
                <w:rFonts w:ascii="宋体" w:hAnsi="宋体" w:cs="Calibri"/>
                <w:sz w:val="20"/>
              </w:rPr>
              <w:t>15</w:t>
            </w:r>
          </w:p>
        </w:tc>
        <w:tc>
          <w:tcPr>
            <w:tcW w:w="990" w:type="dxa"/>
            <w:tcBorders>
              <w:top w:val="nil"/>
              <w:left w:val="nil"/>
              <w:bottom w:val="single" w:sz="4" w:space="0" w:color="auto"/>
              <w:right w:val="single" w:sz="4" w:space="0" w:color="auto"/>
            </w:tcBorders>
            <w:shd w:val="clear" w:color="auto" w:fill="auto"/>
            <w:noWrap/>
            <w:vAlign w:val="center"/>
            <w:hideMark/>
          </w:tcPr>
          <w:p w:rsidR="0060661E" w:rsidRPr="00E75CBE" w:rsidRDefault="0060661E" w:rsidP="008B6B37">
            <w:pPr>
              <w:jc w:val="center"/>
              <w:rPr>
                <w:rFonts w:ascii="宋体" w:hAnsi="宋体" w:cs="Calibri"/>
                <w:bCs/>
                <w:sz w:val="20"/>
              </w:rPr>
            </w:pPr>
            <w:r w:rsidRPr="00E75CBE">
              <w:rPr>
                <w:rFonts w:ascii="宋体" w:hAnsi="宋体" w:cs="Calibri"/>
                <w:bCs/>
                <w:sz w:val="20"/>
              </w:rPr>
              <w:t>#</w:t>
            </w:r>
          </w:p>
        </w:tc>
        <w:tc>
          <w:tcPr>
            <w:tcW w:w="1180" w:type="dxa"/>
            <w:vMerge/>
            <w:tcBorders>
              <w:top w:val="nil"/>
              <w:left w:val="single" w:sz="4" w:space="0" w:color="auto"/>
              <w:bottom w:val="single" w:sz="4" w:space="0" w:color="auto"/>
              <w:right w:val="single" w:sz="4" w:space="0" w:color="auto"/>
            </w:tcBorders>
            <w:vAlign w:val="center"/>
            <w:hideMark/>
          </w:tcPr>
          <w:p w:rsidR="0060661E" w:rsidRPr="00E75CBE" w:rsidRDefault="0060661E" w:rsidP="008B6B37">
            <w:pPr>
              <w:rPr>
                <w:rFonts w:ascii="宋体" w:hAnsi="宋体" w:cs="Calibri"/>
                <w:sz w:val="20"/>
              </w:rPr>
            </w:pPr>
          </w:p>
        </w:tc>
        <w:tc>
          <w:tcPr>
            <w:tcW w:w="5470" w:type="dxa"/>
            <w:tcBorders>
              <w:top w:val="nil"/>
              <w:left w:val="nil"/>
              <w:bottom w:val="single" w:sz="4" w:space="0" w:color="auto"/>
              <w:right w:val="single" w:sz="4" w:space="0" w:color="auto"/>
            </w:tcBorders>
            <w:shd w:val="clear" w:color="000000" w:fill="FFFFFF"/>
            <w:vAlign w:val="center"/>
            <w:hideMark/>
          </w:tcPr>
          <w:p w:rsidR="0060661E" w:rsidRPr="00E75CBE" w:rsidRDefault="0060661E" w:rsidP="008B6B37">
            <w:pPr>
              <w:rPr>
                <w:rFonts w:ascii="宋体" w:hAnsi="宋体" w:cs="Calibri"/>
                <w:sz w:val="20"/>
              </w:rPr>
            </w:pPr>
            <w:r w:rsidRPr="00E75CBE">
              <w:rPr>
                <w:rFonts w:ascii="宋体" w:hAnsi="宋体" w:cs="微软雅黑"/>
                <w:sz w:val="20"/>
              </w:rPr>
              <w:t>提供能源之星</w:t>
            </w:r>
            <w:r w:rsidRPr="00E75CBE">
              <w:rPr>
                <w:rFonts w:ascii="宋体" w:hAnsi="宋体" w:cs="Calibri"/>
                <w:sz w:val="20"/>
              </w:rPr>
              <w:t>8</w:t>
            </w:r>
            <w:r w:rsidRPr="00E75CBE">
              <w:rPr>
                <w:rFonts w:ascii="宋体" w:hAnsi="宋体" w:cs="微软雅黑"/>
                <w:sz w:val="20"/>
              </w:rPr>
              <w:t>，</w:t>
            </w:r>
            <w:r w:rsidRPr="00E75CBE">
              <w:rPr>
                <w:rFonts w:ascii="宋体" w:hAnsi="宋体" w:cs="Calibri"/>
                <w:sz w:val="20"/>
              </w:rPr>
              <w:t>TCO</w:t>
            </w:r>
            <w:r w:rsidRPr="00E75CBE">
              <w:rPr>
                <w:rFonts w:ascii="宋体" w:hAnsi="宋体" w:cs="微软雅黑"/>
                <w:sz w:val="20"/>
              </w:rPr>
              <w:t>认证证书；</w:t>
            </w:r>
          </w:p>
        </w:tc>
      </w:tr>
      <w:tr w:rsidR="0060661E" w:rsidRPr="00E75CBE" w:rsidTr="008B6B37">
        <w:trPr>
          <w:trHeight w:val="1435"/>
          <w:jc w:val="center"/>
        </w:trPr>
        <w:tc>
          <w:tcPr>
            <w:tcW w:w="659" w:type="dxa"/>
            <w:vMerge/>
            <w:tcBorders>
              <w:top w:val="nil"/>
              <w:left w:val="single" w:sz="4" w:space="0" w:color="auto"/>
              <w:bottom w:val="single" w:sz="4" w:space="0" w:color="auto"/>
              <w:right w:val="single" w:sz="4" w:space="0" w:color="auto"/>
            </w:tcBorders>
            <w:vAlign w:val="center"/>
            <w:hideMark/>
          </w:tcPr>
          <w:p w:rsidR="0060661E" w:rsidRPr="00E75CBE" w:rsidRDefault="0060661E" w:rsidP="008B6B37">
            <w:pPr>
              <w:rPr>
                <w:rFonts w:ascii="宋体" w:hAnsi="宋体" w:cs="Calibri"/>
                <w:sz w:val="20"/>
              </w:rPr>
            </w:pPr>
          </w:p>
        </w:tc>
        <w:tc>
          <w:tcPr>
            <w:tcW w:w="630" w:type="dxa"/>
            <w:tcBorders>
              <w:top w:val="nil"/>
              <w:left w:val="nil"/>
              <w:bottom w:val="single" w:sz="4" w:space="0" w:color="auto"/>
              <w:right w:val="single" w:sz="4" w:space="0" w:color="auto"/>
            </w:tcBorders>
            <w:shd w:val="clear" w:color="auto" w:fill="auto"/>
            <w:noWrap/>
            <w:vAlign w:val="center"/>
            <w:hideMark/>
          </w:tcPr>
          <w:p w:rsidR="0060661E" w:rsidRPr="00E75CBE" w:rsidRDefault="0060661E" w:rsidP="008B6B37">
            <w:pPr>
              <w:jc w:val="center"/>
              <w:rPr>
                <w:rFonts w:ascii="宋体" w:hAnsi="宋体" w:cs="Calibri"/>
                <w:sz w:val="20"/>
              </w:rPr>
            </w:pPr>
            <w:r w:rsidRPr="00E75CBE">
              <w:rPr>
                <w:rFonts w:ascii="宋体" w:hAnsi="宋体" w:cs="Calibri"/>
                <w:sz w:val="20"/>
              </w:rPr>
              <w:t>16</w:t>
            </w:r>
          </w:p>
        </w:tc>
        <w:tc>
          <w:tcPr>
            <w:tcW w:w="990" w:type="dxa"/>
            <w:tcBorders>
              <w:top w:val="nil"/>
              <w:left w:val="nil"/>
              <w:bottom w:val="single" w:sz="4" w:space="0" w:color="auto"/>
              <w:right w:val="single" w:sz="4" w:space="0" w:color="auto"/>
            </w:tcBorders>
            <w:shd w:val="clear" w:color="auto" w:fill="auto"/>
            <w:noWrap/>
            <w:vAlign w:val="center"/>
            <w:hideMark/>
          </w:tcPr>
          <w:p w:rsidR="0060661E" w:rsidRPr="00E75CBE" w:rsidRDefault="0060661E" w:rsidP="008B6B37">
            <w:pPr>
              <w:jc w:val="center"/>
              <w:rPr>
                <w:rFonts w:ascii="宋体" w:hAnsi="宋体" w:cs="Calibri"/>
                <w:bCs/>
                <w:sz w:val="20"/>
              </w:rPr>
            </w:pPr>
            <w:r w:rsidRPr="00E75CBE">
              <w:rPr>
                <w:rFonts w:ascii="宋体" w:hAnsi="宋体" w:cs="Calibri"/>
                <w:bCs/>
                <w:sz w:val="20"/>
              </w:rPr>
              <w:t>#</w:t>
            </w:r>
          </w:p>
        </w:tc>
        <w:tc>
          <w:tcPr>
            <w:tcW w:w="1180" w:type="dxa"/>
            <w:tcBorders>
              <w:top w:val="nil"/>
              <w:left w:val="nil"/>
              <w:bottom w:val="single" w:sz="4" w:space="0" w:color="auto"/>
              <w:right w:val="single" w:sz="4" w:space="0" w:color="auto"/>
            </w:tcBorders>
            <w:shd w:val="clear" w:color="auto" w:fill="auto"/>
            <w:vAlign w:val="center"/>
            <w:hideMark/>
          </w:tcPr>
          <w:p w:rsidR="0060661E" w:rsidRPr="00E75CBE" w:rsidRDefault="0060661E" w:rsidP="008B6B37">
            <w:pPr>
              <w:rPr>
                <w:rFonts w:ascii="宋体" w:hAnsi="宋体" w:cs="Calibri"/>
                <w:sz w:val="20"/>
              </w:rPr>
            </w:pPr>
            <w:r w:rsidRPr="00E75CBE">
              <w:rPr>
                <w:rFonts w:ascii="宋体" w:hAnsi="宋体" w:cs="微软雅黑"/>
                <w:sz w:val="20"/>
              </w:rPr>
              <w:t>运维管理软件</w:t>
            </w:r>
          </w:p>
        </w:tc>
        <w:tc>
          <w:tcPr>
            <w:tcW w:w="5470" w:type="dxa"/>
            <w:tcBorders>
              <w:top w:val="nil"/>
              <w:left w:val="nil"/>
              <w:bottom w:val="single" w:sz="4" w:space="0" w:color="auto"/>
              <w:right w:val="single" w:sz="4" w:space="0" w:color="auto"/>
            </w:tcBorders>
            <w:shd w:val="clear" w:color="auto" w:fill="auto"/>
            <w:noWrap/>
            <w:vAlign w:val="center"/>
            <w:hideMark/>
          </w:tcPr>
          <w:p w:rsidR="0060661E" w:rsidRPr="00E75CBE" w:rsidRDefault="0060661E" w:rsidP="008B6B37">
            <w:pPr>
              <w:rPr>
                <w:rFonts w:ascii="宋体" w:hAnsi="宋体" w:cs="Calibri"/>
                <w:sz w:val="20"/>
              </w:rPr>
            </w:pPr>
            <w:r w:rsidRPr="00E75CBE">
              <w:rPr>
                <w:rFonts w:ascii="宋体" w:hAnsi="宋体" w:cs="微软雅黑"/>
                <w:sz w:val="20"/>
              </w:rPr>
              <w:t>实时采集和显示计算机</w:t>
            </w:r>
            <w:r w:rsidRPr="00E75CBE">
              <w:rPr>
                <w:rFonts w:ascii="宋体" w:hAnsi="宋体" w:cs="Calibri"/>
                <w:sz w:val="20"/>
              </w:rPr>
              <w:t>CPU</w:t>
            </w:r>
            <w:r w:rsidRPr="00E75CBE">
              <w:rPr>
                <w:rFonts w:ascii="宋体" w:hAnsi="宋体" w:cs="微软雅黑"/>
                <w:sz w:val="20"/>
              </w:rPr>
              <w:t>整体利用率、内存利用率、</w:t>
            </w:r>
            <w:r w:rsidRPr="00E75CBE">
              <w:rPr>
                <w:rFonts w:ascii="宋体" w:hAnsi="宋体" w:cs="Calibri"/>
                <w:sz w:val="20"/>
              </w:rPr>
              <w:t>SWAP</w:t>
            </w:r>
            <w:r w:rsidRPr="00E75CBE">
              <w:rPr>
                <w:rFonts w:ascii="宋体" w:hAnsi="宋体" w:cs="微软雅黑"/>
                <w:sz w:val="20"/>
              </w:rPr>
              <w:t>利用率、磁盘读速率、磁盘写速率、网络接收速率和网络发送速率等系统级基本性能数据，要求成熟商业软件，提供证明文件</w:t>
            </w:r>
            <w:r w:rsidRPr="00E75CBE">
              <w:rPr>
                <w:rFonts w:ascii="宋体" w:hAnsi="宋体" w:cs="微软雅黑" w:hint="eastAsia"/>
                <w:sz w:val="20"/>
              </w:rPr>
              <w:t>（</w:t>
            </w:r>
            <w:r w:rsidRPr="00E75CBE">
              <w:rPr>
                <w:rFonts w:ascii="宋体" w:hAnsi="宋体" w:cs="微软雅黑"/>
                <w:sz w:val="20"/>
              </w:rPr>
              <w:t>产品彩页与软件著作权证书</w:t>
            </w:r>
            <w:r w:rsidRPr="00E75CBE">
              <w:rPr>
                <w:rFonts w:ascii="宋体" w:hAnsi="宋体" w:cs="微软雅黑" w:hint="eastAsia"/>
                <w:sz w:val="20"/>
              </w:rPr>
              <w:t>）。</w:t>
            </w:r>
          </w:p>
        </w:tc>
      </w:tr>
      <w:tr w:rsidR="0060661E" w:rsidRPr="00E75CBE" w:rsidTr="008B6B37">
        <w:trPr>
          <w:trHeight w:val="405"/>
          <w:jc w:val="center"/>
        </w:trPr>
        <w:tc>
          <w:tcPr>
            <w:tcW w:w="659" w:type="dxa"/>
            <w:vMerge/>
            <w:tcBorders>
              <w:top w:val="nil"/>
              <w:left w:val="single" w:sz="4" w:space="0" w:color="auto"/>
              <w:bottom w:val="single" w:sz="4" w:space="0" w:color="auto"/>
              <w:right w:val="single" w:sz="4" w:space="0" w:color="auto"/>
            </w:tcBorders>
            <w:vAlign w:val="center"/>
            <w:hideMark/>
          </w:tcPr>
          <w:p w:rsidR="0060661E" w:rsidRPr="00E75CBE" w:rsidRDefault="0060661E" w:rsidP="008B6B37">
            <w:pPr>
              <w:rPr>
                <w:rFonts w:ascii="宋体" w:hAnsi="宋体" w:cs="Calibri"/>
                <w:sz w:val="20"/>
              </w:rPr>
            </w:pPr>
          </w:p>
        </w:tc>
        <w:tc>
          <w:tcPr>
            <w:tcW w:w="630" w:type="dxa"/>
            <w:tcBorders>
              <w:top w:val="nil"/>
              <w:left w:val="nil"/>
              <w:bottom w:val="single" w:sz="4" w:space="0" w:color="auto"/>
              <w:right w:val="single" w:sz="4" w:space="0" w:color="auto"/>
            </w:tcBorders>
            <w:shd w:val="clear" w:color="auto" w:fill="auto"/>
            <w:noWrap/>
            <w:vAlign w:val="center"/>
            <w:hideMark/>
          </w:tcPr>
          <w:p w:rsidR="0060661E" w:rsidRPr="00E75CBE" w:rsidRDefault="0060661E" w:rsidP="008B6B37">
            <w:pPr>
              <w:jc w:val="center"/>
              <w:rPr>
                <w:rFonts w:ascii="宋体" w:hAnsi="宋体" w:cs="Calibri"/>
                <w:sz w:val="20"/>
              </w:rPr>
            </w:pPr>
            <w:r w:rsidRPr="00E75CBE">
              <w:rPr>
                <w:rFonts w:ascii="宋体" w:hAnsi="宋体" w:cs="Calibri"/>
                <w:sz w:val="20"/>
              </w:rPr>
              <w:t>17</w:t>
            </w:r>
          </w:p>
        </w:tc>
        <w:tc>
          <w:tcPr>
            <w:tcW w:w="990" w:type="dxa"/>
            <w:tcBorders>
              <w:top w:val="nil"/>
              <w:left w:val="nil"/>
              <w:bottom w:val="single" w:sz="4" w:space="0" w:color="auto"/>
              <w:right w:val="single" w:sz="4" w:space="0" w:color="auto"/>
            </w:tcBorders>
            <w:shd w:val="clear" w:color="auto" w:fill="auto"/>
            <w:vAlign w:val="center"/>
            <w:hideMark/>
          </w:tcPr>
          <w:p w:rsidR="0060661E" w:rsidRPr="00E75CBE" w:rsidRDefault="0060661E" w:rsidP="008B6B37">
            <w:pPr>
              <w:jc w:val="center"/>
              <w:rPr>
                <w:rFonts w:ascii="宋体" w:hAnsi="宋体" w:cs="Calibri"/>
                <w:bCs/>
                <w:sz w:val="20"/>
              </w:rPr>
            </w:pPr>
            <w:r w:rsidRPr="00E75CBE">
              <w:rPr>
                <w:rFonts w:ascii="宋体" w:hAnsi="宋体" w:cs="Calibri"/>
                <w:bCs/>
                <w:sz w:val="20"/>
              </w:rPr>
              <w:t>#</w:t>
            </w:r>
          </w:p>
        </w:tc>
        <w:tc>
          <w:tcPr>
            <w:tcW w:w="1180" w:type="dxa"/>
            <w:tcBorders>
              <w:top w:val="nil"/>
              <w:left w:val="nil"/>
              <w:bottom w:val="single" w:sz="4" w:space="0" w:color="auto"/>
              <w:right w:val="single" w:sz="4" w:space="0" w:color="auto"/>
            </w:tcBorders>
            <w:shd w:val="clear" w:color="auto" w:fill="auto"/>
            <w:vAlign w:val="center"/>
            <w:hideMark/>
          </w:tcPr>
          <w:p w:rsidR="0060661E" w:rsidRPr="00E75CBE" w:rsidRDefault="0060661E" w:rsidP="008B6B37">
            <w:pPr>
              <w:rPr>
                <w:rFonts w:ascii="宋体" w:hAnsi="宋体" w:cs="Calibri"/>
                <w:sz w:val="20"/>
              </w:rPr>
            </w:pPr>
            <w:r w:rsidRPr="00E75CBE">
              <w:rPr>
                <w:rFonts w:ascii="宋体" w:hAnsi="宋体" w:cs="微软雅黑"/>
                <w:sz w:val="20"/>
              </w:rPr>
              <w:t>产品资质</w:t>
            </w:r>
          </w:p>
        </w:tc>
        <w:tc>
          <w:tcPr>
            <w:tcW w:w="5470" w:type="dxa"/>
            <w:tcBorders>
              <w:top w:val="nil"/>
              <w:left w:val="nil"/>
              <w:bottom w:val="single" w:sz="4" w:space="0" w:color="auto"/>
              <w:right w:val="single" w:sz="4" w:space="0" w:color="auto"/>
            </w:tcBorders>
            <w:shd w:val="clear" w:color="auto" w:fill="auto"/>
            <w:vAlign w:val="center"/>
            <w:hideMark/>
          </w:tcPr>
          <w:p w:rsidR="0060661E" w:rsidRPr="00E75CBE" w:rsidRDefault="0060661E" w:rsidP="008B6B37">
            <w:pPr>
              <w:rPr>
                <w:rFonts w:ascii="宋体" w:hAnsi="宋体" w:cs="Calibri"/>
                <w:sz w:val="20"/>
              </w:rPr>
            </w:pPr>
            <w:r w:rsidRPr="00E75CBE">
              <w:rPr>
                <w:rFonts w:ascii="宋体" w:hAnsi="宋体" w:cs="微软雅黑"/>
                <w:sz w:val="20"/>
              </w:rPr>
              <w:t>提供产品</w:t>
            </w:r>
            <w:r w:rsidRPr="00E75CBE">
              <w:rPr>
                <w:rFonts w:ascii="宋体" w:hAnsi="宋体" w:cs="Calibri"/>
                <w:sz w:val="20"/>
              </w:rPr>
              <w:t>3C</w:t>
            </w:r>
            <w:r w:rsidRPr="00E75CBE">
              <w:rPr>
                <w:rFonts w:ascii="宋体" w:hAnsi="宋体" w:cs="微软雅黑"/>
                <w:sz w:val="20"/>
              </w:rPr>
              <w:t>认证，节能与环保证书（并加盖原厂公章</w:t>
            </w:r>
            <w:r w:rsidRPr="00E75CBE">
              <w:rPr>
                <w:rFonts w:ascii="宋体" w:hAnsi="宋体" w:cs="Calibri"/>
                <w:sz w:val="20"/>
              </w:rPr>
              <w:t>)</w:t>
            </w:r>
          </w:p>
        </w:tc>
      </w:tr>
      <w:tr w:rsidR="0060661E" w:rsidRPr="00E75CBE" w:rsidTr="008B6B37">
        <w:trPr>
          <w:trHeight w:val="750"/>
          <w:jc w:val="center"/>
        </w:trPr>
        <w:tc>
          <w:tcPr>
            <w:tcW w:w="659" w:type="dxa"/>
            <w:vMerge/>
            <w:tcBorders>
              <w:top w:val="nil"/>
              <w:left w:val="single" w:sz="4" w:space="0" w:color="auto"/>
              <w:bottom w:val="single" w:sz="4" w:space="0" w:color="auto"/>
              <w:right w:val="single" w:sz="4" w:space="0" w:color="auto"/>
            </w:tcBorders>
            <w:vAlign w:val="center"/>
            <w:hideMark/>
          </w:tcPr>
          <w:p w:rsidR="0060661E" w:rsidRPr="00E75CBE" w:rsidRDefault="0060661E" w:rsidP="008B6B37">
            <w:pPr>
              <w:rPr>
                <w:rFonts w:ascii="宋体" w:hAnsi="宋体" w:cs="Calibri"/>
                <w:sz w:val="20"/>
              </w:rPr>
            </w:pPr>
          </w:p>
        </w:tc>
        <w:tc>
          <w:tcPr>
            <w:tcW w:w="630" w:type="dxa"/>
            <w:tcBorders>
              <w:top w:val="nil"/>
              <w:left w:val="nil"/>
              <w:bottom w:val="single" w:sz="4" w:space="0" w:color="auto"/>
              <w:right w:val="single" w:sz="4" w:space="0" w:color="auto"/>
            </w:tcBorders>
            <w:shd w:val="clear" w:color="auto" w:fill="auto"/>
            <w:noWrap/>
            <w:vAlign w:val="center"/>
            <w:hideMark/>
          </w:tcPr>
          <w:p w:rsidR="0060661E" w:rsidRPr="00E75CBE" w:rsidRDefault="0060661E" w:rsidP="008B6B37">
            <w:pPr>
              <w:jc w:val="center"/>
              <w:rPr>
                <w:rFonts w:ascii="宋体" w:hAnsi="宋体" w:cs="Calibri"/>
                <w:sz w:val="20"/>
              </w:rPr>
            </w:pPr>
            <w:r w:rsidRPr="00E75CBE">
              <w:rPr>
                <w:rFonts w:ascii="宋体" w:hAnsi="宋体" w:cs="Calibri"/>
                <w:sz w:val="20"/>
              </w:rPr>
              <w:t>18</w:t>
            </w:r>
          </w:p>
        </w:tc>
        <w:tc>
          <w:tcPr>
            <w:tcW w:w="990" w:type="dxa"/>
            <w:tcBorders>
              <w:top w:val="nil"/>
              <w:left w:val="nil"/>
              <w:bottom w:val="single" w:sz="4" w:space="0" w:color="auto"/>
              <w:right w:val="single" w:sz="4" w:space="0" w:color="auto"/>
            </w:tcBorders>
            <w:shd w:val="clear" w:color="auto" w:fill="auto"/>
            <w:vAlign w:val="center"/>
            <w:hideMark/>
          </w:tcPr>
          <w:p w:rsidR="0060661E" w:rsidRPr="00E75CBE" w:rsidRDefault="0060661E" w:rsidP="008B6B37">
            <w:pPr>
              <w:jc w:val="center"/>
              <w:rPr>
                <w:rFonts w:ascii="宋体" w:hAnsi="宋体" w:cs="Calibri"/>
                <w:bCs/>
                <w:sz w:val="20"/>
              </w:rPr>
            </w:pPr>
            <w:r w:rsidRPr="00E75CBE">
              <w:rPr>
                <w:rFonts w:ascii="宋体" w:hAnsi="宋体" w:cs="Calibri"/>
                <w:bCs/>
                <w:sz w:val="20"/>
              </w:rPr>
              <w:t>#</w:t>
            </w:r>
          </w:p>
        </w:tc>
        <w:tc>
          <w:tcPr>
            <w:tcW w:w="1180" w:type="dxa"/>
            <w:tcBorders>
              <w:top w:val="nil"/>
              <w:left w:val="nil"/>
              <w:bottom w:val="single" w:sz="4" w:space="0" w:color="auto"/>
              <w:right w:val="single" w:sz="4" w:space="0" w:color="auto"/>
            </w:tcBorders>
            <w:shd w:val="clear" w:color="auto" w:fill="auto"/>
            <w:vAlign w:val="center"/>
            <w:hideMark/>
          </w:tcPr>
          <w:p w:rsidR="0060661E" w:rsidRPr="00E75CBE" w:rsidRDefault="0060661E" w:rsidP="008B6B37">
            <w:pPr>
              <w:rPr>
                <w:rFonts w:ascii="宋体" w:hAnsi="宋体" w:cs="Calibri"/>
                <w:sz w:val="20"/>
              </w:rPr>
            </w:pPr>
            <w:r w:rsidRPr="00E75CBE">
              <w:rPr>
                <w:rFonts w:ascii="宋体" w:hAnsi="宋体" w:cs="微软雅黑"/>
                <w:sz w:val="20"/>
              </w:rPr>
              <w:t>保修</w:t>
            </w:r>
          </w:p>
        </w:tc>
        <w:tc>
          <w:tcPr>
            <w:tcW w:w="5470" w:type="dxa"/>
            <w:tcBorders>
              <w:top w:val="nil"/>
              <w:left w:val="nil"/>
              <w:bottom w:val="single" w:sz="4" w:space="0" w:color="auto"/>
              <w:right w:val="single" w:sz="4" w:space="0" w:color="auto"/>
            </w:tcBorders>
            <w:shd w:val="clear" w:color="auto" w:fill="auto"/>
            <w:vAlign w:val="center"/>
            <w:hideMark/>
          </w:tcPr>
          <w:p w:rsidR="0060661E" w:rsidRPr="00E75CBE" w:rsidRDefault="0060661E" w:rsidP="008B6B37">
            <w:pPr>
              <w:rPr>
                <w:rFonts w:ascii="宋体" w:hAnsi="宋体" w:cs="Calibri"/>
                <w:sz w:val="20"/>
              </w:rPr>
            </w:pPr>
            <w:r w:rsidRPr="00E75CBE">
              <w:rPr>
                <w:rFonts w:ascii="宋体" w:hAnsi="宋体" w:cs="微软雅黑"/>
                <w:sz w:val="20"/>
              </w:rPr>
              <w:t>提供针对本次项目采购原厂售后服务函，要求</w:t>
            </w:r>
            <w:r w:rsidRPr="00E75CBE">
              <w:rPr>
                <w:rFonts w:ascii="宋体" w:hAnsi="宋体" w:cs="Calibri"/>
                <w:sz w:val="20"/>
              </w:rPr>
              <w:t>3</w:t>
            </w:r>
            <w:r w:rsidRPr="00E75CBE">
              <w:rPr>
                <w:rFonts w:ascii="宋体" w:hAnsi="宋体" w:cs="微软雅黑"/>
                <w:sz w:val="20"/>
              </w:rPr>
              <w:t>年质保，</w:t>
            </w:r>
            <w:r w:rsidRPr="00E75CBE">
              <w:rPr>
                <w:rFonts w:ascii="宋体" w:hAnsi="宋体" w:cs="Calibri"/>
                <w:sz w:val="20"/>
              </w:rPr>
              <w:t>7</w:t>
            </w:r>
            <w:r w:rsidRPr="00E75CBE">
              <w:rPr>
                <w:rFonts w:ascii="宋体" w:hAnsi="宋体" w:cs="Arial Narrow"/>
                <w:sz w:val="20"/>
              </w:rPr>
              <w:t>×</w:t>
            </w:r>
            <w:r w:rsidRPr="00E75CBE">
              <w:rPr>
                <w:rFonts w:ascii="宋体" w:hAnsi="宋体" w:cs="Calibri"/>
                <w:sz w:val="20"/>
              </w:rPr>
              <w:t>24</w:t>
            </w:r>
            <w:r w:rsidRPr="00E75CBE">
              <w:rPr>
                <w:rFonts w:ascii="宋体" w:hAnsi="宋体" w:cs="微软雅黑"/>
                <w:sz w:val="20"/>
              </w:rPr>
              <w:t>小时技术支持，</w:t>
            </w:r>
            <w:r w:rsidRPr="00E75CBE">
              <w:rPr>
                <w:rFonts w:ascii="宋体" w:hAnsi="宋体" w:cs="Calibri"/>
                <w:sz w:val="20"/>
              </w:rPr>
              <w:t>4</w:t>
            </w:r>
            <w:r w:rsidRPr="00E75CBE">
              <w:rPr>
                <w:rFonts w:ascii="宋体" w:hAnsi="宋体" w:cs="微软雅黑"/>
                <w:sz w:val="20"/>
              </w:rPr>
              <w:t>小时内响应，关键问题支持免费上门服务</w:t>
            </w:r>
          </w:p>
        </w:tc>
      </w:tr>
      <w:tr w:rsidR="0060661E" w:rsidRPr="00E75CBE" w:rsidTr="008B6B37">
        <w:trPr>
          <w:trHeight w:val="330"/>
          <w:jc w:val="center"/>
        </w:trPr>
        <w:tc>
          <w:tcPr>
            <w:tcW w:w="65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0661E" w:rsidRPr="00E75CBE" w:rsidRDefault="0060661E" w:rsidP="008B6B37">
            <w:pPr>
              <w:jc w:val="center"/>
              <w:rPr>
                <w:rFonts w:ascii="宋体" w:hAnsi="宋体" w:cs="Calibri"/>
                <w:sz w:val="20"/>
              </w:rPr>
            </w:pPr>
            <w:r w:rsidRPr="00E75CBE">
              <w:rPr>
                <w:rFonts w:ascii="宋体" w:hAnsi="宋体" w:cs="微软雅黑"/>
                <w:sz w:val="20"/>
              </w:rPr>
              <w:t>保护卡</w:t>
            </w:r>
          </w:p>
        </w:tc>
        <w:tc>
          <w:tcPr>
            <w:tcW w:w="630" w:type="dxa"/>
            <w:tcBorders>
              <w:top w:val="nil"/>
              <w:left w:val="nil"/>
              <w:bottom w:val="single" w:sz="4" w:space="0" w:color="auto"/>
              <w:right w:val="single" w:sz="4" w:space="0" w:color="auto"/>
            </w:tcBorders>
            <w:shd w:val="clear" w:color="auto" w:fill="auto"/>
            <w:noWrap/>
            <w:vAlign w:val="center"/>
            <w:hideMark/>
          </w:tcPr>
          <w:p w:rsidR="0060661E" w:rsidRPr="00E75CBE" w:rsidRDefault="0060661E" w:rsidP="008B6B37">
            <w:pPr>
              <w:jc w:val="center"/>
              <w:rPr>
                <w:rFonts w:ascii="宋体" w:hAnsi="宋体" w:cs="Calibri"/>
                <w:sz w:val="20"/>
              </w:rPr>
            </w:pPr>
            <w:r w:rsidRPr="00E75CBE">
              <w:rPr>
                <w:rFonts w:ascii="宋体" w:hAnsi="宋体" w:cs="Calibri"/>
                <w:sz w:val="20"/>
              </w:rPr>
              <w:t>19</w:t>
            </w:r>
          </w:p>
        </w:tc>
        <w:tc>
          <w:tcPr>
            <w:tcW w:w="990" w:type="dxa"/>
            <w:tcBorders>
              <w:top w:val="nil"/>
              <w:left w:val="nil"/>
              <w:bottom w:val="single" w:sz="4" w:space="0" w:color="auto"/>
              <w:right w:val="single" w:sz="4" w:space="0" w:color="auto"/>
            </w:tcBorders>
            <w:shd w:val="clear" w:color="auto" w:fill="auto"/>
            <w:noWrap/>
            <w:vAlign w:val="center"/>
            <w:hideMark/>
          </w:tcPr>
          <w:p w:rsidR="0060661E" w:rsidRPr="00E75CBE" w:rsidRDefault="0060661E" w:rsidP="008B6B37">
            <w:pPr>
              <w:jc w:val="center"/>
              <w:rPr>
                <w:rFonts w:ascii="宋体" w:hAnsi="宋体" w:cs="Calibri"/>
                <w:sz w:val="20"/>
              </w:rPr>
            </w:pPr>
            <w:r w:rsidRPr="00E75CBE">
              <w:rPr>
                <w:rFonts w:ascii="宋体" w:hAnsi="宋体" w:cs="Calibri"/>
                <w:sz w:val="20"/>
              </w:rPr>
              <w:t>#</w:t>
            </w:r>
          </w:p>
        </w:tc>
        <w:tc>
          <w:tcPr>
            <w:tcW w:w="1180" w:type="dxa"/>
            <w:tcBorders>
              <w:top w:val="nil"/>
              <w:left w:val="nil"/>
              <w:bottom w:val="single" w:sz="4" w:space="0" w:color="auto"/>
              <w:right w:val="single" w:sz="4" w:space="0" w:color="auto"/>
            </w:tcBorders>
            <w:shd w:val="clear" w:color="auto" w:fill="auto"/>
            <w:noWrap/>
            <w:vAlign w:val="center"/>
            <w:hideMark/>
          </w:tcPr>
          <w:p w:rsidR="0060661E" w:rsidRPr="00E75CBE" w:rsidRDefault="0060661E" w:rsidP="008B6B37">
            <w:pPr>
              <w:rPr>
                <w:rFonts w:ascii="宋体" w:hAnsi="宋体" w:cs="Calibri"/>
                <w:sz w:val="20"/>
              </w:rPr>
            </w:pPr>
            <w:r w:rsidRPr="00E75CBE">
              <w:rPr>
                <w:rFonts w:ascii="宋体" w:hAnsi="宋体" w:cs="微软雅黑"/>
                <w:sz w:val="20"/>
              </w:rPr>
              <w:t>接口</w:t>
            </w:r>
          </w:p>
        </w:tc>
        <w:tc>
          <w:tcPr>
            <w:tcW w:w="5470" w:type="dxa"/>
            <w:tcBorders>
              <w:top w:val="nil"/>
              <w:left w:val="nil"/>
              <w:bottom w:val="single" w:sz="4" w:space="0" w:color="auto"/>
              <w:right w:val="single" w:sz="4" w:space="0" w:color="auto"/>
            </w:tcBorders>
            <w:shd w:val="clear" w:color="auto" w:fill="auto"/>
            <w:vAlign w:val="center"/>
            <w:hideMark/>
          </w:tcPr>
          <w:p w:rsidR="0060661E" w:rsidRPr="00E75CBE" w:rsidRDefault="0060661E" w:rsidP="008B6B37">
            <w:pPr>
              <w:rPr>
                <w:rFonts w:ascii="宋体" w:hAnsi="宋体" w:cs="Calibri"/>
                <w:sz w:val="20"/>
              </w:rPr>
            </w:pPr>
            <w:r w:rsidRPr="00E75CBE">
              <w:rPr>
                <w:rFonts w:ascii="宋体" w:hAnsi="宋体" w:cs="Calibri"/>
                <w:sz w:val="20"/>
              </w:rPr>
              <w:t>1</w:t>
            </w:r>
            <w:r w:rsidRPr="00E75CBE">
              <w:rPr>
                <w:rFonts w:ascii="宋体" w:hAnsi="宋体" w:cs="Calibri" w:hint="eastAsia"/>
                <w:sz w:val="20"/>
              </w:rPr>
              <w:t>.</w:t>
            </w:r>
            <w:r w:rsidRPr="00E75CBE">
              <w:rPr>
                <w:rFonts w:ascii="宋体" w:hAnsi="宋体" w:cs="微软雅黑"/>
                <w:sz w:val="20"/>
              </w:rPr>
              <w:t>独立硬件卡，</w:t>
            </w:r>
            <w:r w:rsidRPr="00E75CBE">
              <w:rPr>
                <w:rFonts w:ascii="宋体" w:hAnsi="宋体" w:cs="Calibri"/>
                <w:sz w:val="20"/>
              </w:rPr>
              <w:t>PCI-E</w:t>
            </w:r>
            <w:r w:rsidRPr="00E75CBE">
              <w:rPr>
                <w:rFonts w:ascii="宋体" w:hAnsi="宋体" w:cs="微软雅黑"/>
                <w:sz w:val="20"/>
              </w:rPr>
              <w:t>接口，速度</w:t>
            </w:r>
            <w:r w:rsidRPr="00E75CBE">
              <w:rPr>
                <w:rFonts w:ascii="宋体" w:hAnsi="宋体" w:cs="微软雅黑" w:hint="eastAsia"/>
                <w:sz w:val="20"/>
              </w:rPr>
              <w:t>可达</w:t>
            </w:r>
            <w:r w:rsidRPr="00E75CBE">
              <w:rPr>
                <w:rFonts w:ascii="宋体" w:hAnsi="宋体" w:cs="Calibri"/>
                <w:sz w:val="20"/>
              </w:rPr>
              <w:t>600MB/S</w:t>
            </w:r>
            <w:r w:rsidRPr="00E75CBE">
              <w:rPr>
                <w:rFonts w:ascii="宋体" w:hAnsi="宋体" w:cs="微软雅黑" w:hint="eastAsia"/>
                <w:sz w:val="20"/>
              </w:rPr>
              <w:t>；</w:t>
            </w:r>
            <w:r w:rsidRPr="00E75CBE">
              <w:rPr>
                <w:rFonts w:ascii="宋体" w:hAnsi="宋体" w:cs="微软雅黑"/>
                <w:sz w:val="20"/>
              </w:rPr>
              <w:t>硬盘数据线与硬件卡直接相连。</w:t>
            </w:r>
          </w:p>
        </w:tc>
      </w:tr>
      <w:tr w:rsidR="0060661E" w:rsidRPr="00E75CBE" w:rsidTr="008B6B37">
        <w:trPr>
          <w:trHeight w:val="660"/>
          <w:jc w:val="center"/>
        </w:trPr>
        <w:tc>
          <w:tcPr>
            <w:tcW w:w="659" w:type="dxa"/>
            <w:vMerge/>
            <w:tcBorders>
              <w:top w:val="nil"/>
              <w:left w:val="single" w:sz="4" w:space="0" w:color="auto"/>
              <w:bottom w:val="single" w:sz="4" w:space="0" w:color="auto"/>
              <w:right w:val="single" w:sz="4" w:space="0" w:color="auto"/>
            </w:tcBorders>
            <w:vAlign w:val="center"/>
            <w:hideMark/>
          </w:tcPr>
          <w:p w:rsidR="0060661E" w:rsidRPr="00E75CBE" w:rsidRDefault="0060661E" w:rsidP="008B6B37">
            <w:pPr>
              <w:rPr>
                <w:rFonts w:ascii="宋体" w:hAnsi="宋体" w:cs="Calibri"/>
                <w:sz w:val="20"/>
              </w:rPr>
            </w:pPr>
          </w:p>
        </w:tc>
        <w:tc>
          <w:tcPr>
            <w:tcW w:w="630" w:type="dxa"/>
            <w:tcBorders>
              <w:top w:val="nil"/>
              <w:left w:val="nil"/>
              <w:bottom w:val="single" w:sz="4" w:space="0" w:color="auto"/>
              <w:right w:val="single" w:sz="4" w:space="0" w:color="auto"/>
            </w:tcBorders>
            <w:shd w:val="clear" w:color="auto" w:fill="auto"/>
            <w:noWrap/>
            <w:vAlign w:val="center"/>
            <w:hideMark/>
          </w:tcPr>
          <w:p w:rsidR="0060661E" w:rsidRPr="00E75CBE" w:rsidRDefault="0060661E" w:rsidP="008B6B37">
            <w:pPr>
              <w:jc w:val="center"/>
              <w:rPr>
                <w:rFonts w:ascii="宋体" w:hAnsi="宋体" w:cs="Calibri"/>
                <w:sz w:val="20"/>
              </w:rPr>
            </w:pPr>
            <w:r w:rsidRPr="00E75CBE">
              <w:rPr>
                <w:rFonts w:ascii="宋体" w:hAnsi="宋体" w:cs="Calibri"/>
                <w:sz w:val="20"/>
              </w:rPr>
              <w:t>20</w:t>
            </w:r>
          </w:p>
        </w:tc>
        <w:tc>
          <w:tcPr>
            <w:tcW w:w="990" w:type="dxa"/>
            <w:tcBorders>
              <w:top w:val="nil"/>
              <w:left w:val="nil"/>
              <w:bottom w:val="single" w:sz="4" w:space="0" w:color="auto"/>
              <w:right w:val="single" w:sz="4" w:space="0" w:color="auto"/>
            </w:tcBorders>
            <w:shd w:val="clear" w:color="auto" w:fill="auto"/>
            <w:vAlign w:val="center"/>
            <w:hideMark/>
          </w:tcPr>
          <w:p w:rsidR="0060661E" w:rsidRPr="00E75CBE" w:rsidRDefault="0060661E" w:rsidP="008B6B37">
            <w:pPr>
              <w:jc w:val="center"/>
              <w:rPr>
                <w:rFonts w:ascii="宋体" w:hAnsi="宋体" w:cs="Calibri"/>
                <w:bCs/>
                <w:sz w:val="20"/>
              </w:rPr>
            </w:pPr>
            <w:r w:rsidRPr="00E75CBE">
              <w:rPr>
                <w:rFonts w:ascii="宋体" w:hAnsi="宋体" w:cs="Calibri"/>
                <w:bCs/>
                <w:sz w:val="20"/>
              </w:rPr>
              <w:t>#</w:t>
            </w:r>
          </w:p>
        </w:tc>
        <w:tc>
          <w:tcPr>
            <w:tcW w:w="1180" w:type="dxa"/>
            <w:tcBorders>
              <w:top w:val="nil"/>
              <w:left w:val="nil"/>
              <w:bottom w:val="single" w:sz="4" w:space="0" w:color="auto"/>
              <w:right w:val="single" w:sz="4" w:space="0" w:color="auto"/>
            </w:tcBorders>
            <w:shd w:val="clear" w:color="auto" w:fill="auto"/>
            <w:noWrap/>
            <w:vAlign w:val="center"/>
            <w:hideMark/>
          </w:tcPr>
          <w:p w:rsidR="0060661E" w:rsidRPr="00E75CBE" w:rsidRDefault="0060661E" w:rsidP="008B6B37">
            <w:pPr>
              <w:rPr>
                <w:rFonts w:ascii="宋体" w:hAnsi="宋体" w:cs="Calibri"/>
                <w:sz w:val="20"/>
              </w:rPr>
            </w:pPr>
            <w:r w:rsidRPr="00E75CBE">
              <w:rPr>
                <w:rFonts w:ascii="宋体" w:hAnsi="宋体" w:cs="Calibri" w:hint="eastAsia"/>
                <w:sz w:val="20"/>
              </w:rPr>
              <w:t>支持模式</w:t>
            </w:r>
          </w:p>
        </w:tc>
        <w:tc>
          <w:tcPr>
            <w:tcW w:w="5470" w:type="dxa"/>
            <w:tcBorders>
              <w:top w:val="nil"/>
              <w:left w:val="nil"/>
              <w:bottom w:val="single" w:sz="4" w:space="0" w:color="auto"/>
              <w:right w:val="single" w:sz="4" w:space="0" w:color="auto"/>
            </w:tcBorders>
            <w:shd w:val="clear" w:color="auto" w:fill="auto"/>
            <w:vAlign w:val="center"/>
            <w:hideMark/>
          </w:tcPr>
          <w:p w:rsidR="0060661E" w:rsidRPr="00E75CBE" w:rsidRDefault="0060661E" w:rsidP="008B6B37">
            <w:pPr>
              <w:rPr>
                <w:rFonts w:ascii="宋体" w:hAnsi="宋体" w:cs="Calibri"/>
                <w:sz w:val="20"/>
              </w:rPr>
            </w:pPr>
            <w:r w:rsidRPr="00E75CBE">
              <w:rPr>
                <w:rFonts w:ascii="宋体" w:hAnsi="宋体" w:cs="Calibri" w:hint="eastAsia"/>
                <w:sz w:val="20"/>
              </w:rPr>
              <w:t>2.支持UEFI模式。</w:t>
            </w:r>
          </w:p>
        </w:tc>
      </w:tr>
      <w:tr w:rsidR="0060661E" w:rsidRPr="00E75CBE" w:rsidTr="008B6B37">
        <w:trPr>
          <w:trHeight w:val="330"/>
          <w:jc w:val="center"/>
        </w:trPr>
        <w:tc>
          <w:tcPr>
            <w:tcW w:w="659" w:type="dxa"/>
            <w:vMerge/>
            <w:tcBorders>
              <w:top w:val="nil"/>
              <w:left w:val="single" w:sz="4" w:space="0" w:color="auto"/>
              <w:bottom w:val="single" w:sz="4" w:space="0" w:color="auto"/>
              <w:right w:val="single" w:sz="4" w:space="0" w:color="auto"/>
            </w:tcBorders>
            <w:vAlign w:val="center"/>
            <w:hideMark/>
          </w:tcPr>
          <w:p w:rsidR="0060661E" w:rsidRPr="00E75CBE" w:rsidRDefault="0060661E" w:rsidP="008B6B37">
            <w:pPr>
              <w:rPr>
                <w:rFonts w:ascii="宋体" w:hAnsi="宋体" w:cs="Calibri"/>
                <w:sz w:val="20"/>
              </w:rPr>
            </w:pPr>
          </w:p>
        </w:tc>
        <w:tc>
          <w:tcPr>
            <w:tcW w:w="630" w:type="dxa"/>
            <w:tcBorders>
              <w:top w:val="nil"/>
              <w:left w:val="nil"/>
              <w:bottom w:val="single" w:sz="4" w:space="0" w:color="auto"/>
              <w:right w:val="single" w:sz="4" w:space="0" w:color="auto"/>
            </w:tcBorders>
            <w:shd w:val="clear" w:color="auto" w:fill="auto"/>
            <w:noWrap/>
            <w:vAlign w:val="center"/>
            <w:hideMark/>
          </w:tcPr>
          <w:p w:rsidR="0060661E" w:rsidRPr="00E75CBE" w:rsidRDefault="0060661E" w:rsidP="008B6B37">
            <w:pPr>
              <w:jc w:val="center"/>
              <w:rPr>
                <w:rFonts w:ascii="宋体" w:hAnsi="宋体" w:cs="Calibri"/>
                <w:sz w:val="20"/>
              </w:rPr>
            </w:pPr>
            <w:r w:rsidRPr="00E75CBE">
              <w:rPr>
                <w:rFonts w:ascii="宋体" w:hAnsi="宋体" w:cs="Calibri"/>
                <w:sz w:val="20"/>
              </w:rPr>
              <w:t>21</w:t>
            </w:r>
          </w:p>
        </w:tc>
        <w:tc>
          <w:tcPr>
            <w:tcW w:w="990" w:type="dxa"/>
            <w:tcBorders>
              <w:top w:val="nil"/>
              <w:left w:val="nil"/>
              <w:bottom w:val="single" w:sz="4" w:space="0" w:color="auto"/>
              <w:right w:val="single" w:sz="4" w:space="0" w:color="auto"/>
            </w:tcBorders>
            <w:shd w:val="clear" w:color="auto" w:fill="auto"/>
            <w:vAlign w:val="center"/>
            <w:hideMark/>
          </w:tcPr>
          <w:p w:rsidR="0060661E" w:rsidRPr="00E75CBE" w:rsidRDefault="0060661E" w:rsidP="008B6B37">
            <w:pPr>
              <w:jc w:val="center"/>
              <w:rPr>
                <w:rFonts w:ascii="宋体" w:hAnsi="宋体" w:cs="Calibri"/>
                <w:bCs/>
                <w:sz w:val="20"/>
              </w:rPr>
            </w:pPr>
            <w:r w:rsidRPr="00E75CBE">
              <w:rPr>
                <w:rFonts w:ascii="宋体" w:hAnsi="宋体" w:cs="Calibri"/>
                <w:bCs/>
                <w:sz w:val="20"/>
              </w:rPr>
              <w:t>#</w:t>
            </w:r>
          </w:p>
        </w:tc>
        <w:tc>
          <w:tcPr>
            <w:tcW w:w="1180" w:type="dxa"/>
            <w:tcBorders>
              <w:top w:val="nil"/>
              <w:left w:val="nil"/>
              <w:bottom w:val="single" w:sz="4" w:space="0" w:color="auto"/>
              <w:right w:val="single" w:sz="4" w:space="0" w:color="auto"/>
            </w:tcBorders>
            <w:shd w:val="clear" w:color="auto" w:fill="auto"/>
            <w:noWrap/>
            <w:vAlign w:val="center"/>
            <w:hideMark/>
          </w:tcPr>
          <w:p w:rsidR="0060661E" w:rsidRPr="00E75CBE" w:rsidRDefault="0060661E" w:rsidP="008B6B37">
            <w:pPr>
              <w:rPr>
                <w:rFonts w:ascii="宋体" w:hAnsi="宋体" w:cs="Calibri"/>
                <w:sz w:val="20"/>
              </w:rPr>
            </w:pPr>
            <w:r w:rsidRPr="00E75CBE">
              <w:rPr>
                <w:rFonts w:ascii="宋体" w:hAnsi="宋体" w:cs="微软雅黑"/>
                <w:sz w:val="20"/>
              </w:rPr>
              <w:t>驱动</w:t>
            </w:r>
          </w:p>
        </w:tc>
        <w:tc>
          <w:tcPr>
            <w:tcW w:w="5470" w:type="dxa"/>
            <w:tcBorders>
              <w:top w:val="nil"/>
              <w:left w:val="nil"/>
              <w:bottom w:val="single" w:sz="4" w:space="0" w:color="auto"/>
              <w:right w:val="single" w:sz="4" w:space="0" w:color="auto"/>
            </w:tcBorders>
            <w:shd w:val="clear" w:color="auto" w:fill="auto"/>
            <w:vAlign w:val="center"/>
            <w:hideMark/>
          </w:tcPr>
          <w:p w:rsidR="0060661E" w:rsidRPr="00E75CBE" w:rsidRDefault="0060661E" w:rsidP="008B6B37">
            <w:pPr>
              <w:rPr>
                <w:rFonts w:ascii="宋体" w:hAnsi="宋体" w:cs="Calibri"/>
                <w:sz w:val="20"/>
              </w:rPr>
            </w:pPr>
            <w:r w:rsidRPr="00E75CBE">
              <w:rPr>
                <w:rFonts w:ascii="宋体" w:hAnsi="宋体" w:cs="Calibri"/>
                <w:sz w:val="20"/>
              </w:rPr>
              <w:t>3</w:t>
            </w:r>
            <w:r w:rsidRPr="00E75CBE">
              <w:rPr>
                <w:rFonts w:ascii="宋体" w:hAnsi="宋体" w:cs="Calibri" w:hint="eastAsia"/>
                <w:sz w:val="20"/>
              </w:rPr>
              <w:t>.</w:t>
            </w:r>
            <w:r w:rsidRPr="00E75CBE">
              <w:rPr>
                <w:rFonts w:ascii="宋体" w:hAnsi="宋体" w:cs="微软雅黑"/>
                <w:sz w:val="20"/>
              </w:rPr>
              <w:t>底层硬件驱动</w:t>
            </w:r>
            <w:r w:rsidRPr="00E75CBE">
              <w:rPr>
                <w:rFonts w:ascii="宋体" w:hAnsi="宋体" w:cs="微软雅黑" w:hint="eastAsia"/>
                <w:sz w:val="20"/>
              </w:rPr>
              <w:t>，底层能控制外部设备（如</w:t>
            </w:r>
            <w:r w:rsidRPr="00E75CBE">
              <w:rPr>
                <w:rFonts w:ascii="宋体" w:hAnsi="宋体" w:cs="Calibri"/>
                <w:sz w:val="20"/>
              </w:rPr>
              <w:t>U</w:t>
            </w:r>
            <w:r w:rsidRPr="00E75CBE">
              <w:rPr>
                <w:rFonts w:ascii="宋体" w:hAnsi="宋体" w:cs="微软雅黑"/>
                <w:sz w:val="20"/>
              </w:rPr>
              <w:t>盘和光盘</w:t>
            </w:r>
            <w:r w:rsidRPr="00E75CBE">
              <w:rPr>
                <w:rFonts w:ascii="宋体" w:hAnsi="宋体" w:cs="微软雅黑" w:hint="eastAsia"/>
                <w:sz w:val="20"/>
              </w:rPr>
              <w:t>）使用</w:t>
            </w:r>
            <w:r w:rsidRPr="00E75CBE">
              <w:rPr>
                <w:rFonts w:ascii="宋体" w:hAnsi="宋体" w:cs="微软雅黑"/>
                <w:sz w:val="20"/>
              </w:rPr>
              <w:t>。</w:t>
            </w:r>
          </w:p>
        </w:tc>
      </w:tr>
      <w:tr w:rsidR="0060661E" w:rsidRPr="00E75CBE" w:rsidTr="008B6B37">
        <w:trPr>
          <w:trHeight w:val="660"/>
          <w:jc w:val="center"/>
        </w:trPr>
        <w:tc>
          <w:tcPr>
            <w:tcW w:w="659" w:type="dxa"/>
            <w:vMerge/>
            <w:tcBorders>
              <w:top w:val="nil"/>
              <w:left w:val="single" w:sz="4" w:space="0" w:color="auto"/>
              <w:bottom w:val="single" w:sz="4" w:space="0" w:color="auto"/>
              <w:right w:val="single" w:sz="4" w:space="0" w:color="auto"/>
            </w:tcBorders>
            <w:vAlign w:val="center"/>
            <w:hideMark/>
          </w:tcPr>
          <w:p w:rsidR="0060661E" w:rsidRPr="00E75CBE" w:rsidRDefault="0060661E" w:rsidP="008B6B37">
            <w:pPr>
              <w:rPr>
                <w:rFonts w:ascii="宋体" w:hAnsi="宋体" w:cs="Calibri"/>
                <w:sz w:val="20"/>
              </w:rPr>
            </w:pPr>
          </w:p>
        </w:tc>
        <w:tc>
          <w:tcPr>
            <w:tcW w:w="630" w:type="dxa"/>
            <w:tcBorders>
              <w:top w:val="nil"/>
              <w:left w:val="nil"/>
              <w:bottom w:val="single" w:sz="4" w:space="0" w:color="auto"/>
              <w:right w:val="single" w:sz="4" w:space="0" w:color="auto"/>
            </w:tcBorders>
            <w:shd w:val="clear" w:color="auto" w:fill="auto"/>
            <w:noWrap/>
            <w:vAlign w:val="center"/>
            <w:hideMark/>
          </w:tcPr>
          <w:p w:rsidR="0060661E" w:rsidRPr="00E75CBE" w:rsidRDefault="0060661E" w:rsidP="008B6B37">
            <w:pPr>
              <w:jc w:val="center"/>
              <w:rPr>
                <w:rFonts w:ascii="宋体" w:hAnsi="宋体" w:cs="Calibri"/>
                <w:sz w:val="20"/>
              </w:rPr>
            </w:pPr>
            <w:r w:rsidRPr="00E75CBE">
              <w:rPr>
                <w:rFonts w:ascii="宋体" w:hAnsi="宋体" w:cs="Calibri"/>
                <w:sz w:val="20"/>
              </w:rPr>
              <w:t>22</w:t>
            </w:r>
          </w:p>
        </w:tc>
        <w:tc>
          <w:tcPr>
            <w:tcW w:w="990" w:type="dxa"/>
            <w:tcBorders>
              <w:top w:val="nil"/>
              <w:left w:val="nil"/>
              <w:bottom w:val="single" w:sz="4" w:space="0" w:color="auto"/>
              <w:right w:val="single" w:sz="4" w:space="0" w:color="auto"/>
            </w:tcBorders>
            <w:shd w:val="clear" w:color="auto" w:fill="auto"/>
            <w:vAlign w:val="center"/>
            <w:hideMark/>
          </w:tcPr>
          <w:p w:rsidR="0060661E" w:rsidRPr="00E75CBE" w:rsidRDefault="0060661E" w:rsidP="008B6B37">
            <w:pPr>
              <w:jc w:val="center"/>
              <w:rPr>
                <w:rFonts w:ascii="宋体" w:hAnsi="宋体" w:cs="Calibri"/>
                <w:bCs/>
                <w:sz w:val="20"/>
              </w:rPr>
            </w:pPr>
            <w:r w:rsidRPr="00E75CBE">
              <w:rPr>
                <w:rFonts w:ascii="宋体" w:hAnsi="宋体" w:cs="Calibri"/>
                <w:bCs/>
                <w:sz w:val="20"/>
              </w:rPr>
              <w:t>#</w:t>
            </w:r>
          </w:p>
        </w:tc>
        <w:tc>
          <w:tcPr>
            <w:tcW w:w="1180" w:type="dxa"/>
            <w:tcBorders>
              <w:top w:val="nil"/>
              <w:left w:val="nil"/>
              <w:bottom w:val="single" w:sz="4" w:space="0" w:color="auto"/>
              <w:right w:val="single" w:sz="4" w:space="0" w:color="auto"/>
            </w:tcBorders>
            <w:shd w:val="clear" w:color="auto" w:fill="auto"/>
            <w:noWrap/>
            <w:vAlign w:val="center"/>
            <w:hideMark/>
          </w:tcPr>
          <w:p w:rsidR="0060661E" w:rsidRPr="00E75CBE" w:rsidRDefault="0060661E" w:rsidP="008B6B37">
            <w:pPr>
              <w:rPr>
                <w:rFonts w:ascii="宋体" w:hAnsi="宋体" w:cs="Calibri"/>
                <w:sz w:val="20"/>
              </w:rPr>
            </w:pPr>
            <w:r w:rsidRPr="00E75CBE">
              <w:rPr>
                <w:rFonts w:ascii="宋体" w:hAnsi="宋体" w:cs="微软雅黑"/>
                <w:sz w:val="20"/>
              </w:rPr>
              <w:t>速率</w:t>
            </w:r>
          </w:p>
        </w:tc>
        <w:tc>
          <w:tcPr>
            <w:tcW w:w="5470" w:type="dxa"/>
            <w:tcBorders>
              <w:top w:val="nil"/>
              <w:left w:val="nil"/>
              <w:bottom w:val="single" w:sz="4" w:space="0" w:color="auto"/>
              <w:right w:val="single" w:sz="4" w:space="0" w:color="auto"/>
            </w:tcBorders>
            <w:shd w:val="clear" w:color="auto" w:fill="auto"/>
            <w:vAlign w:val="center"/>
            <w:hideMark/>
          </w:tcPr>
          <w:p w:rsidR="0060661E" w:rsidRPr="00E75CBE" w:rsidRDefault="0060661E" w:rsidP="008B6B37">
            <w:pPr>
              <w:rPr>
                <w:rFonts w:ascii="宋体" w:hAnsi="宋体" w:cs="Calibri"/>
                <w:sz w:val="20"/>
              </w:rPr>
            </w:pPr>
            <w:r w:rsidRPr="00E75CBE">
              <w:rPr>
                <w:rFonts w:ascii="宋体" w:hAnsi="宋体" w:cs="Calibri"/>
                <w:sz w:val="20"/>
              </w:rPr>
              <w:t>4</w:t>
            </w:r>
            <w:r w:rsidRPr="00E75CBE">
              <w:rPr>
                <w:rFonts w:ascii="宋体" w:hAnsi="宋体" w:cs="Calibri" w:hint="eastAsia"/>
                <w:sz w:val="20"/>
              </w:rPr>
              <w:t>.</w:t>
            </w:r>
            <w:r w:rsidRPr="00E75CBE">
              <w:rPr>
                <w:rFonts w:ascii="宋体" w:hAnsi="宋体" w:cs="微软雅黑"/>
                <w:sz w:val="20"/>
              </w:rPr>
              <w:t>网络拷贝，千兆环境每分钟速度</w:t>
            </w:r>
            <w:r w:rsidRPr="00E75CBE">
              <w:rPr>
                <w:rFonts w:ascii="宋体" w:hAnsi="宋体" w:cs="微软雅黑" w:hint="eastAsia"/>
                <w:sz w:val="20"/>
              </w:rPr>
              <w:t>不低于</w:t>
            </w:r>
            <w:r w:rsidRPr="00E75CBE">
              <w:rPr>
                <w:rFonts w:ascii="宋体" w:hAnsi="宋体" w:cs="Calibri"/>
                <w:sz w:val="20"/>
              </w:rPr>
              <w:t>6GB</w:t>
            </w:r>
            <w:r w:rsidRPr="00E75CBE">
              <w:rPr>
                <w:rFonts w:ascii="宋体" w:hAnsi="宋体" w:cs="Calibri" w:hint="eastAsia"/>
                <w:sz w:val="20"/>
              </w:rPr>
              <w:t>。</w:t>
            </w:r>
          </w:p>
        </w:tc>
      </w:tr>
      <w:tr w:rsidR="0060661E" w:rsidRPr="00E75CBE" w:rsidTr="008B6B37">
        <w:trPr>
          <w:trHeight w:val="660"/>
          <w:jc w:val="center"/>
        </w:trPr>
        <w:tc>
          <w:tcPr>
            <w:tcW w:w="659" w:type="dxa"/>
            <w:vMerge/>
            <w:tcBorders>
              <w:top w:val="nil"/>
              <w:left w:val="single" w:sz="4" w:space="0" w:color="auto"/>
              <w:bottom w:val="single" w:sz="4" w:space="0" w:color="auto"/>
              <w:right w:val="single" w:sz="4" w:space="0" w:color="auto"/>
            </w:tcBorders>
            <w:vAlign w:val="center"/>
            <w:hideMark/>
          </w:tcPr>
          <w:p w:rsidR="0060661E" w:rsidRPr="00E75CBE" w:rsidRDefault="0060661E" w:rsidP="008B6B37">
            <w:pPr>
              <w:rPr>
                <w:rFonts w:ascii="宋体" w:hAnsi="宋体" w:cs="Calibri"/>
                <w:sz w:val="20"/>
              </w:rPr>
            </w:pPr>
          </w:p>
        </w:tc>
        <w:tc>
          <w:tcPr>
            <w:tcW w:w="630" w:type="dxa"/>
            <w:tcBorders>
              <w:top w:val="nil"/>
              <w:left w:val="nil"/>
              <w:bottom w:val="single" w:sz="4" w:space="0" w:color="auto"/>
              <w:right w:val="single" w:sz="4" w:space="0" w:color="auto"/>
            </w:tcBorders>
            <w:shd w:val="clear" w:color="auto" w:fill="auto"/>
            <w:noWrap/>
            <w:vAlign w:val="center"/>
            <w:hideMark/>
          </w:tcPr>
          <w:p w:rsidR="0060661E" w:rsidRPr="00E75CBE" w:rsidRDefault="0060661E" w:rsidP="008B6B37">
            <w:pPr>
              <w:jc w:val="center"/>
              <w:rPr>
                <w:rFonts w:ascii="宋体" w:hAnsi="宋体" w:cs="Calibri"/>
                <w:sz w:val="20"/>
              </w:rPr>
            </w:pPr>
            <w:r w:rsidRPr="00E75CBE">
              <w:rPr>
                <w:rFonts w:ascii="宋体" w:hAnsi="宋体" w:cs="Calibri"/>
                <w:sz w:val="20"/>
              </w:rPr>
              <w:t>23</w:t>
            </w:r>
          </w:p>
        </w:tc>
        <w:tc>
          <w:tcPr>
            <w:tcW w:w="990" w:type="dxa"/>
            <w:tcBorders>
              <w:top w:val="nil"/>
              <w:left w:val="nil"/>
              <w:bottom w:val="single" w:sz="4" w:space="0" w:color="auto"/>
              <w:right w:val="single" w:sz="4" w:space="0" w:color="auto"/>
            </w:tcBorders>
            <w:shd w:val="clear" w:color="auto" w:fill="auto"/>
            <w:noWrap/>
            <w:vAlign w:val="center"/>
            <w:hideMark/>
          </w:tcPr>
          <w:p w:rsidR="0060661E" w:rsidRPr="00E75CBE" w:rsidRDefault="0060661E" w:rsidP="008B6B37">
            <w:pPr>
              <w:jc w:val="center"/>
              <w:rPr>
                <w:rFonts w:ascii="宋体" w:hAnsi="宋体" w:cs="Calibri"/>
                <w:sz w:val="20"/>
              </w:rPr>
            </w:pPr>
          </w:p>
        </w:tc>
        <w:tc>
          <w:tcPr>
            <w:tcW w:w="1180" w:type="dxa"/>
            <w:tcBorders>
              <w:top w:val="nil"/>
              <w:left w:val="nil"/>
              <w:bottom w:val="single" w:sz="4" w:space="0" w:color="auto"/>
              <w:right w:val="single" w:sz="4" w:space="0" w:color="auto"/>
            </w:tcBorders>
            <w:shd w:val="clear" w:color="auto" w:fill="auto"/>
            <w:vAlign w:val="center"/>
          </w:tcPr>
          <w:p w:rsidR="0060661E" w:rsidRPr="00E75CBE" w:rsidRDefault="0060661E" w:rsidP="008B6B37">
            <w:pPr>
              <w:rPr>
                <w:rFonts w:ascii="宋体" w:hAnsi="宋体" w:cs="Calibri"/>
                <w:sz w:val="20"/>
              </w:rPr>
            </w:pPr>
            <w:r w:rsidRPr="00E75CBE">
              <w:rPr>
                <w:rFonts w:ascii="宋体" w:hAnsi="宋体" w:cs="微软雅黑" w:hint="eastAsia"/>
                <w:sz w:val="20"/>
              </w:rPr>
              <w:t>操作</w:t>
            </w:r>
            <w:r w:rsidRPr="00E75CBE">
              <w:rPr>
                <w:rFonts w:ascii="宋体" w:hAnsi="宋体" w:cs="微软雅黑"/>
                <w:sz w:val="20"/>
              </w:rPr>
              <w:t>系统</w:t>
            </w:r>
          </w:p>
        </w:tc>
        <w:tc>
          <w:tcPr>
            <w:tcW w:w="5470" w:type="dxa"/>
            <w:tcBorders>
              <w:top w:val="nil"/>
              <w:left w:val="nil"/>
              <w:bottom w:val="single" w:sz="4" w:space="0" w:color="auto"/>
              <w:right w:val="single" w:sz="4" w:space="0" w:color="auto"/>
            </w:tcBorders>
            <w:shd w:val="clear" w:color="auto" w:fill="auto"/>
            <w:noWrap/>
            <w:vAlign w:val="center"/>
            <w:hideMark/>
          </w:tcPr>
          <w:p w:rsidR="0060661E" w:rsidRPr="00E75CBE" w:rsidRDefault="0060661E" w:rsidP="008B6B37">
            <w:pPr>
              <w:rPr>
                <w:rFonts w:ascii="宋体" w:hAnsi="宋体" w:cs="Calibri"/>
                <w:sz w:val="20"/>
              </w:rPr>
            </w:pPr>
            <w:r w:rsidRPr="00E75CBE">
              <w:rPr>
                <w:rFonts w:ascii="宋体" w:hAnsi="宋体" w:cs="Calibri"/>
                <w:sz w:val="20"/>
              </w:rPr>
              <w:t>5</w:t>
            </w:r>
            <w:r w:rsidRPr="00E75CBE">
              <w:rPr>
                <w:rFonts w:ascii="宋体" w:hAnsi="宋体" w:cs="Calibri" w:hint="eastAsia"/>
                <w:sz w:val="20"/>
              </w:rPr>
              <w:t>.</w:t>
            </w:r>
            <w:r w:rsidRPr="00E75CBE">
              <w:rPr>
                <w:rFonts w:ascii="宋体" w:hAnsi="宋体" w:cs="微软雅黑"/>
                <w:sz w:val="20"/>
              </w:rPr>
              <w:t>支持在同一硬盘上分区之间的拷贝。</w:t>
            </w:r>
          </w:p>
        </w:tc>
      </w:tr>
      <w:tr w:rsidR="0060661E" w:rsidRPr="00E75CBE" w:rsidTr="008B6B37">
        <w:trPr>
          <w:trHeight w:val="411"/>
          <w:jc w:val="center"/>
        </w:trPr>
        <w:tc>
          <w:tcPr>
            <w:tcW w:w="659" w:type="dxa"/>
            <w:vMerge/>
            <w:tcBorders>
              <w:top w:val="nil"/>
              <w:left w:val="single" w:sz="4" w:space="0" w:color="auto"/>
              <w:bottom w:val="single" w:sz="4" w:space="0" w:color="auto"/>
              <w:right w:val="single" w:sz="4" w:space="0" w:color="auto"/>
            </w:tcBorders>
            <w:vAlign w:val="center"/>
            <w:hideMark/>
          </w:tcPr>
          <w:p w:rsidR="0060661E" w:rsidRPr="00E75CBE" w:rsidRDefault="0060661E" w:rsidP="008B6B37">
            <w:pPr>
              <w:rPr>
                <w:rFonts w:ascii="宋体" w:hAnsi="宋体" w:cs="Calibri"/>
                <w:sz w:val="20"/>
              </w:rPr>
            </w:pPr>
          </w:p>
        </w:tc>
        <w:tc>
          <w:tcPr>
            <w:tcW w:w="630" w:type="dxa"/>
            <w:tcBorders>
              <w:top w:val="nil"/>
              <w:left w:val="nil"/>
              <w:bottom w:val="single" w:sz="4" w:space="0" w:color="auto"/>
              <w:right w:val="single" w:sz="4" w:space="0" w:color="auto"/>
            </w:tcBorders>
            <w:shd w:val="clear" w:color="auto" w:fill="auto"/>
            <w:noWrap/>
            <w:vAlign w:val="center"/>
            <w:hideMark/>
          </w:tcPr>
          <w:p w:rsidR="0060661E" w:rsidRPr="00E75CBE" w:rsidRDefault="0060661E" w:rsidP="008B6B37">
            <w:pPr>
              <w:jc w:val="center"/>
              <w:rPr>
                <w:rFonts w:ascii="宋体" w:hAnsi="宋体" w:cs="Calibri"/>
                <w:sz w:val="20"/>
              </w:rPr>
            </w:pPr>
            <w:r w:rsidRPr="00E75CBE">
              <w:rPr>
                <w:rFonts w:ascii="宋体" w:hAnsi="宋体" w:cs="Calibri"/>
                <w:sz w:val="20"/>
              </w:rPr>
              <w:t>2</w:t>
            </w:r>
            <w:r w:rsidRPr="00E75CBE">
              <w:rPr>
                <w:rFonts w:ascii="宋体" w:hAnsi="宋体" w:cs="Calibri" w:hint="eastAsia"/>
                <w:sz w:val="20"/>
              </w:rPr>
              <w:t>4</w:t>
            </w:r>
          </w:p>
        </w:tc>
        <w:tc>
          <w:tcPr>
            <w:tcW w:w="990" w:type="dxa"/>
            <w:tcBorders>
              <w:top w:val="nil"/>
              <w:left w:val="nil"/>
              <w:bottom w:val="single" w:sz="4" w:space="0" w:color="auto"/>
              <w:right w:val="single" w:sz="4" w:space="0" w:color="auto"/>
            </w:tcBorders>
            <w:shd w:val="clear" w:color="auto" w:fill="auto"/>
            <w:noWrap/>
            <w:vAlign w:val="bottom"/>
            <w:hideMark/>
          </w:tcPr>
          <w:p w:rsidR="0060661E" w:rsidRPr="00E75CBE" w:rsidRDefault="0060661E" w:rsidP="008B6B37">
            <w:pPr>
              <w:jc w:val="center"/>
              <w:rPr>
                <w:rFonts w:ascii="宋体" w:hAnsi="宋体" w:cs="Calibri"/>
                <w:sz w:val="20"/>
              </w:rPr>
            </w:pPr>
            <w:r w:rsidRPr="00E75CBE">
              <w:rPr>
                <w:rFonts w:ascii="宋体" w:hAnsi="宋体" w:cs="Calibri"/>
                <w:sz w:val="20"/>
              </w:rPr>
              <w:t>#</w:t>
            </w:r>
          </w:p>
        </w:tc>
        <w:tc>
          <w:tcPr>
            <w:tcW w:w="1180" w:type="dxa"/>
            <w:tcBorders>
              <w:top w:val="nil"/>
              <w:left w:val="nil"/>
              <w:bottom w:val="single" w:sz="4" w:space="0" w:color="auto"/>
              <w:right w:val="single" w:sz="4" w:space="0" w:color="auto"/>
            </w:tcBorders>
            <w:shd w:val="clear" w:color="auto" w:fill="auto"/>
            <w:noWrap/>
            <w:vAlign w:val="bottom"/>
            <w:hideMark/>
          </w:tcPr>
          <w:p w:rsidR="0060661E" w:rsidRPr="00E75CBE" w:rsidRDefault="0060661E" w:rsidP="008B6B37">
            <w:pPr>
              <w:snapToGrid w:val="0"/>
              <w:rPr>
                <w:rFonts w:ascii="宋体" w:hAnsi="宋体" w:cs="Calibri"/>
                <w:sz w:val="20"/>
              </w:rPr>
            </w:pPr>
            <w:r w:rsidRPr="00E75CBE">
              <w:rPr>
                <w:rFonts w:ascii="宋体" w:hAnsi="宋体" w:cs="微软雅黑"/>
                <w:sz w:val="20"/>
              </w:rPr>
              <w:t>产品资质</w:t>
            </w:r>
          </w:p>
        </w:tc>
        <w:tc>
          <w:tcPr>
            <w:tcW w:w="5470" w:type="dxa"/>
            <w:tcBorders>
              <w:top w:val="nil"/>
              <w:left w:val="nil"/>
              <w:bottom w:val="single" w:sz="4" w:space="0" w:color="auto"/>
              <w:right w:val="single" w:sz="4" w:space="0" w:color="auto"/>
            </w:tcBorders>
            <w:shd w:val="clear" w:color="auto" w:fill="auto"/>
            <w:noWrap/>
            <w:vAlign w:val="center"/>
            <w:hideMark/>
          </w:tcPr>
          <w:p w:rsidR="0060661E" w:rsidRPr="00E75CBE" w:rsidRDefault="0060661E" w:rsidP="008B6B37">
            <w:pPr>
              <w:snapToGrid w:val="0"/>
              <w:rPr>
                <w:rFonts w:ascii="宋体" w:hAnsi="宋体" w:cs="Calibri"/>
                <w:sz w:val="20"/>
              </w:rPr>
            </w:pPr>
            <w:r w:rsidRPr="00E75CBE">
              <w:rPr>
                <w:rFonts w:ascii="宋体" w:hAnsi="宋体" w:cs="Calibri" w:hint="eastAsia"/>
                <w:sz w:val="20"/>
              </w:rPr>
              <w:t>6.</w:t>
            </w:r>
            <w:r w:rsidRPr="00E75CBE">
              <w:rPr>
                <w:rFonts w:ascii="宋体" w:hAnsi="宋体" w:cs="微软雅黑"/>
                <w:sz w:val="20"/>
              </w:rPr>
              <w:t>提供第三方软件产品登记测试报告</w:t>
            </w:r>
            <w:r w:rsidRPr="00E75CBE">
              <w:rPr>
                <w:rFonts w:ascii="宋体" w:hAnsi="宋体" w:cs="微软雅黑" w:hint="eastAsia"/>
                <w:sz w:val="20"/>
              </w:rPr>
              <w:t>。</w:t>
            </w:r>
          </w:p>
        </w:tc>
      </w:tr>
    </w:tbl>
    <w:p w:rsidR="0060661E" w:rsidRPr="00E75CBE" w:rsidRDefault="0060661E" w:rsidP="0060661E">
      <w:pPr>
        <w:rPr>
          <w:rFonts w:ascii="宋体" w:hAnsi="宋体" w:hint="eastAsia"/>
          <w:szCs w:val="21"/>
        </w:rPr>
      </w:pPr>
    </w:p>
    <w:p w:rsidR="0060661E" w:rsidRPr="00E75CBE" w:rsidRDefault="0060661E" w:rsidP="0060661E">
      <w:pPr>
        <w:snapToGrid w:val="0"/>
        <w:spacing w:beforeLines="50" w:before="156" w:afterLines="50" w:after="156"/>
        <w:rPr>
          <w:rFonts w:ascii="宋体" w:hAnsi="宋体" w:hint="eastAsia"/>
          <w:szCs w:val="21"/>
        </w:rPr>
      </w:pPr>
      <w:r w:rsidRPr="00E75CBE">
        <w:rPr>
          <w:rFonts w:ascii="宋体" w:hAnsi="宋体" w:hint="eastAsia"/>
          <w:szCs w:val="21"/>
        </w:rPr>
        <w:t>注：1、★号指标（如有）为必须满足指标，否则将视为非实质性响应招标文件要求。</w:t>
      </w:r>
    </w:p>
    <w:p w:rsidR="0060661E" w:rsidRPr="00E75CBE" w:rsidRDefault="0060661E" w:rsidP="0060661E">
      <w:pPr>
        <w:snapToGrid w:val="0"/>
        <w:spacing w:beforeLines="50" w:before="156" w:afterLines="50" w:after="156"/>
        <w:rPr>
          <w:rFonts w:ascii="宋体" w:hAnsi="宋体" w:hint="eastAsia"/>
          <w:szCs w:val="21"/>
        </w:rPr>
      </w:pPr>
      <w:r w:rsidRPr="00E75CBE">
        <w:rPr>
          <w:rFonts w:ascii="宋体" w:hAnsi="宋体" w:hint="eastAsia"/>
          <w:szCs w:val="21"/>
        </w:rPr>
        <w:t>2、#号指标（如有）为重要指标，将按照评标办法进行打分。</w:t>
      </w:r>
    </w:p>
    <w:p w:rsidR="0060661E" w:rsidRDefault="0060661E" w:rsidP="0060661E">
      <w:pPr>
        <w:snapToGrid w:val="0"/>
        <w:spacing w:beforeLines="50" w:before="156" w:afterLines="50" w:after="156"/>
        <w:rPr>
          <w:rFonts w:ascii="宋体" w:hAnsi="宋体" w:hint="eastAsia"/>
          <w:szCs w:val="21"/>
        </w:rPr>
      </w:pPr>
      <w:r w:rsidRPr="00E75CBE">
        <w:rPr>
          <w:rFonts w:ascii="宋体" w:hAnsi="宋体" w:hint="eastAsia"/>
          <w:szCs w:val="21"/>
        </w:rPr>
        <w:t>3、★号及#号指标需提供支撑材料或证明文件，如未提供相关证明材料将不予认定满足要求。</w:t>
      </w:r>
    </w:p>
    <w:p w:rsidR="0060661E" w:rsidRDefault="0060661E" w:rsidP="0060661E">
      <w:pPr>
        <w:spacing w:line="360" w:lineRule="auto"/>
        <w:rPr>
          <w:rFonts w:ascii="宋体" w:hAnsi="宋体" w:hint="eastAsia"/>
        </w:rPr>
      </w:pPr>
      <w:r>
        <w:rPr>
          <w:rFonts w:ascii="宋体" w:hAnsi="宋体" w:hint="eastAsia"/>
          <w:szCs w:val="21"/>
        </w:rPr>
        <w:t>4、</w:t>
      </w:r>
      <w:r w:rsidRPr="00A349AF">
        <w:rPr>
          <w:rFonts w:ascii="宋体" w:hAnsi="宋体" w:hint="eastAsia"/>
        </w:rPr>
        <w:t>供应商数量的认定：</w:t>
      </w:r>
    </w:p>
    <w:p w:rsidR="009877DE" w:rsidRPr="0060661E" w:rsidRDefault="0060661E" w:rsidP="0060661E">
      <w:r w:rsidRPr="00A349AF">
        <w:rPr>
          <w:rFonts w:ascii="宋体" w:hAnsi="宋体" w:hint="eastAsia"/>
        </w:rPr>
        <w:t>提供相同品牌产品且通过资格审查、符合性审查的不同供应商参加同一合同项下投标的，按一家供应商计算，评审后得分最高的同品牌供应商获得中标人推荐资格，评审得分相同的，由评标委员会确定技术指标评审得分最高的同品牌供应商获得中标人推荐资格，技术指标评审得分相同的，由评标委员会确定投标报价最低的同品牌供应商获得中标人推荐资格，如仍不能确定，采取随机抽取方式确定。其他同品牌供应商不作为中标候选人。</w:t>
      </w:r>
    </w:p>
    <w:sectPr w:rsidR="009877DE" w:rsidRPr="0060661E" w:rsidSect="00672F1C">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46B7" w:rsidRDefault="004F46B7" w:rsidP="00672F1C">
      <w:r>
        <w:separator/>
      </w:r>
    </w:p>
  </w:endnote>
  <w:endnote w:type="continuationSeparator" w:id="0">
    <w:p w:rsidR="004F46B7" w:rsidRDefault="004F46B7" w:rsidP="00672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Segoe UI Symbol">
    <w:panose1 w:val="020B0502040204020203"/>
    <w:charset w:val="00"/>
    <w:family w:val="swiss"/>
    <w:pitch w:val="variable"/>
    <w:sig w:usb0="8000006F" w:usb1="1200FBEF" w:usb2="0064C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46B7" w:rsidRDefault="004F46B7" w:rsidP="00672F1C">
      <w:r>
        <w:separator/>
      </w:r>
    </w:p>
  </w:footnote>
  <w:footnote w:type="continuationSeparator" w:id="0">
    <w:p w:rsidR="004F46B7" w:rsidRDefault="004F46B7" w:rsidP="00672F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348"/>
    <w:rsid w:val="00090792"/>
    <w:rsid w:val="000E5AB7"/>
    <w:rsid w:val="00116C45"/>
    <w:rsid w:val="0012482F"/>
    <w:rsid w:val="00140B55"/>
    <w:rsid w:val="00162D01"/>
    <w:rsid w:val="001803EB"/>
    <w:rsid w:val="00190710"/>
    <w:rsid w:val="001B31A5"/>
    <w:rsid w:val="001C548A"/>
    <w:rsid w:val="00205E94"/>
    <w:rsid w:val="0025444A"/>
    <w:rsid w:val="00282272"/>
    <w:rsid w:val="002B3162"/>
    <w:rsid w:val="002B6BFC"/>
    <w:rsid w:val="00310DB8"/>
    <w:rsid w:val="003115F3"/>
    <w:rsid w:val="00346898"/>
    <w:rsid w:val="00366EFD"/>
    <w:rsid w:val="00452197"/>
    <w:rsid w:val="004A0A71"/>
    <w:rsid w:val="004C5FDF"/>
    <w:rsid w:val="004D0824"/>
    <w:rsid w:val="004F46B7"/>
    <w:rsid w:val="004F4A3C"/>
    <w:rsid w:val="00520057"/>
    <w:rsid w:val="00551A87"/>
    <w:rsid w:val="005E2991"/>
    <w:rsid w:val="0060661E"/>
    <w:rsid w:val="00634F87"/>
    <w:rsid w:val="00637470"/>
    <w:rsid w:val="00672F1C"/>
    <w:rsid w:val="006767BB"/>
    <w:rsid w:val="006A5E13"/>
    <w:rsid w:val="006B3FCC"/>
    <w:rsid w:val="006D4D70"/>
    <w:rsid w:val="006D75AC"/>
    <w:rsid w:val="00706628"/>
    <w:rsid w:val="007233D1"/>
    <w:rsid w:val="00741BAA"/>
    <w:rsid w:val="007439CB"/>
    <w:rsid w:val="007C0C89"/>
    <w:rsid w:val="007D6282"/>
    <w:rsid w:val="007F4C44"/>
    <w:rsid w:val="008132F0"/>
    <w:rsid w:val="00844E42"/>
    <w:rsid w:val="00852246"/>
    <w:rsid w:val="008734D5"/>
    <w:rsid w:val="00891A96"/>
    <w:rsid w:val="008948CD"/>
    <w:rsid w:val="008D18E4"/>
    <w:rsid w:val="00904889"/>
    <w:rsid w:val="00907C52"/>
    <w:rsid w:val="00927566"/>
    <w:rsid w:val="00933C6D"/>
    <w:rsid w:val="009877DE"/>
    <w:rsid w:val="00992348"/>
    <w:rsid w:val="009D39E6"/>
    <w:rsid w:val="00A27B34"/>
    <w:rsid w:val="00A83239"/>
    <w:rsid w:val="00A86351"/>
    <w:rsid w:val="00A86A89"/>
    <w:rsid w:val="00B201C2"/>
    <w:rsid w:val="00BA51DF"/>
    <w:rsid w:val="00BD15B9"/>
    <w:rsid w:val="00BE64B6"/>
    <w:rsid w:val="00BF4E11"/>
    <w:rsid w:val="00C15DA6"/>
    <w:rsid w:val="00C677E8"/>
    <w:rsid w:val="00C8693E"/>
    <w:rsid w:val="00C92F54"/>
    <w:rsid w:val="00D260ED"/>
    <w:rsid w:val="00D57F5F"/>
    <w:rsid w:val="00D90118"/>
    <w:rsid w:val="00D92D76"/>
    <w:rsid w:val="00DB60E0"/>
    <w:rsid w:val="00DC2B55"/>
    <w:rsid w:val="00DC2D72"/>
    <w:rsid w:val="00DC3C97"/>
    <w:rsid w:val="00DF5813"/>
    <w:rsid w:val="00E05ABD"/>
    <w:rsid w:val="00E112BC"/>
    <w:rsid w:val="00E50061"/>
    <w:rsid w:val="00EE537F"/>
    <w:rsid w:val="00EF403F"/>
    <w:rsid w:val="00F234B5"/>
    <w:rsid w:val="00F36514"/>
    <w:rsid w:val="00F62154"/>
    <w:rsid w:val="00F673F9"/>
    <w:rsid w:val="00FA097A"/>
    <w:rsid w:val="00FB13AC"/>
    <w:rsid w:val="00FC138B"/>
    <w:rsid w:val="00FC23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2F1C"/>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72F1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72F1C"/>
    <w:rPr>
      <w:sz w:val="18"/>
      <w:szCs w:val="18"/>
    </w:rPr>
  </w:style>
  <w:style w:type="paragraph" w:styleId="a4">
    <w:name w:val="footer"/>
    <w:basedOn w:val="a"/>
    <w:link w:val="Char0"/>
    <w:uiPriority w:val="99"/>
    <w:unhideWhenUsed/>
    <w:rsid w:val="00672F1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72F1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2F1C"/>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72F1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72F1C"/>
    <w:rPr>
      <w:sz w:val="18"/>
      <w:szCs w:val="18"/>
    </w:rPr>
  </w:style>
  <w:style w:type="paragraph" w:styleId="a4">
    <w:name w:val="footer"/>
    <w:basedOn w:val="a"/>
    <w:link w:val="Char0"/>
    <w:uiPriority w:val="99"/>
    <w:unhideWhenUsed/>
    <w:rsid w:val="00672F1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72F1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1200</Characters>
  <Application>Microsoft Office Word</Application>
  <DocSecurity>0</DocSecurity>
  <Lines>10</Lines>
  <Paragraphs>2</Paragraphs>
  <ScaleCrop>false</ScaleCrop>
  <Company/>
  <LinksUpToDate>false</LinksUpToDate>
  <CharactersWithSpaces>1408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2021-08-13T05:11:00Z</dcterms:created>
  <dc:creator>杨晨</dc:creator>
  <cp:lastModifiedBy>杨晨</cp:lastModifiedBy>
  <dcterms:modified xsi:type="dcterms:W3CDTF">2021-08-13T08:21:00Z</dcterms:modified>
  <cp:revision>6</cp:revision>
</cp:coreProperties>
</file>