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62C62" w14:textId="2C38D6DB" w:rsidR="0011029D" w:rsidRPr="00C320E3" w:rsidRDefault="00000000" w:rsidP="00F97077">
      <w:pPr>
        <w:spacing w:line="360" w:lineRule="auto"/>
        <w:jc w:val="center"/>
        <w:rPr>
          <w:rFonts w:asciiTheme="minorEastAsia" w:hAnsiTheme="minorEastAsia" w:cstheme="minorEastAsia"/>
          <w:b/>
          <w:sz w:val="28"/>
          <w:szCs w:val="28"/>
        </w:rPr>
      </w:pPr>
      <w:bookmarkStart w:id="0" w:name="_Hlk141692909"/>
      <w:r w:rsidRPr="00C320E3">
        <w:rPr>
          <w:rFonts w:asciiTheme="minorEastAsia" w:hAnsiTheme="minorEastAsia" w:cstheme="minorEastAsia" w:hint="eastAsia"/>
          <w:b/>
          <w:sz w:val="28"/>
          <w:szCs w:val="28"/>
        </w:rPr>
        <w:t>中华女子学院</w:t>
      </w:r>
      <w:bookmarkStart w:id="1" w:name="_Hlk140738342"/>
      <w:r w:rsidRPr="00C320E3">
        <w:rPr>
          <w:rFonts w:asciiTheme="minorEastAsia" w:hAnsiTheme="minorEastAsia" w:cstheme="minorEastAsia" w:hint="eastAsia"/>
          <w:b/>
          <w:sz w:val="28"/>
          <w:szCs w:val="28"/>
        </w:rPr>
        <w:t>20</w:t>
      </w:r>
      <w:r w:rsidR="000D5B83" w:rsidRPr="00C320E3">
        <w:rPr>
          <w:rFonts w:asciiTheme="minorEastAsia" w:hAnsiTheme="minorEastAsia" w:cstheme="minorEastAsia" w:hint="eastAsia"/>
          <w:b/>
          <w:sz w:val="28"/>
          <w:szCs w:val="28"/>
        </w:rPr>
        <w:t>23</w:t>
      </w:r>
      <w:r w:rsidRPr="00C320E3">
        <w:rPr>
          <w:rFonts w:asciiTheme="minorEastAsia" w:hAnsiTheme="minorEastAsia" w:cstheme="minorEastAsia" w:hint="eastAsia"/>
          <w:b/>
          <w:sz w:val="28"/>
          <w:szCs w:val="28"/>
        </w:rPr>
        <w:t>-20</w:t>
      </w:r>
      <w:r w:rsidR="000D5B83" w:rsidRPr="00C320E3">
        <w:rPr>
          <w:rFonts w:asciiTheme="minorEastAsia" w:hAnsiTheme="minorEastAsia" w:cstheme="minorEastAsia" w:hint="eastAsia"/>
          <w:b/>
          <w:sz w:val="28"/>
          <w:szCs w:val="28"/>
        </w:rPr>
        <w:t>24</w:t>
      </w:r>
      <w:r w:rsidRPr="00C320E3">
        <w:rPr>
          <w:rFonts w:asciiTheme="minorEastAsia" w:hAnsiTheme="minorEastAsia" w:cstheme="minorEastAsia" w:hint="eastAsia"/>
          <w:b/>
          <w:sz w:val="28"/>
          <w:szCs w:val="28"/>
        </w:rPr>
        <w:t>年度</w:t>
      </w:r>
      <w:bookmarkEnd w:id="1"/>
      <w:r w:rsidR="004133D9" w:rsidRPr="00C320E3">
        <w:rPr>
          <w:rFonts w:asciiTheme="minorEastAsia" w:hAnsiTheme="minorEastAsia" w:cstheme="minorEastAsia" w:hint="eastAsia"/>
          <w:b/>
          <w:sz w:val="28"/>
          <w:szCs w:val="28"/>
        </w:rPr>
        <w:t>采购</w:t>
      </w:r>
      <w:r w:rsidRPr="00C320E3">
        <w:rPr>
          <w:rFonts w:asciiTheme="minorEastAsia" w:hAnsiTheme="minorEastAsia" w:cstheme="minorEastAsia" w:hint="eastAsia"/>
          <w:b/>
          <w:sz w:val="28"/>
          <w:szCs w:val="28"/>
        </w:rPr>
        <w:t>代理机构</w:t>
      </w:r>
      <w:bookmarkEnd w:id="0"/>
      <w:r w:rsidR="00981AA5" w:rsidRPr="00C320E3">
        <w:rPr>
          <w:rFonts w:asciiTheme="minorEastAsia" w:hAnsiTheme="minorEastAsia" w:cstheme="minorEastAsia" w:hint="eastAsia"/>
          <w:b/>
          <w:sz w:val="28"/>
          <w:szCs w:val="28"/>
        </w:rPr>
        <w:t>遴选公告</w:t>
      </w:r>
    </w:p>
    <w:p w14:paraId="46A19447" w14:textId="4A50CDC1" w:rsidR="0011029D" w:rsidRPr="00C320E3" w:rsidRDefault="00CF6DEA" w:rsidP="00AE7CA3">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我校</w:t>
      </w:r>
      <w:r w:rsidR="007D319E" w:rsidRPr="00C320E3">
        <w:rPr>
          <w:rFonts w:asciiTheme="minorEastAsia" w:hAnsiTheme="minorEastAsia" w:cstheme="minorEastAsia" w:hint="eastAsia"/>
          <w:sz w:val="28"/>
          <w:szCs w:val="28"/>
        </w:rPr>
        <w:t>2023-2024年度</w:t>
      </w:r>
      <w:r w:rsidR="001875C7" w:rsidRPr="00C320E3">
        <w:rPr>
          <w:rFonts w:asciiTheme="minorEastAsia" w:hAnsiTheme="minorEastAsia" w:cstheme="minorEastAsia" w:hint="eastAsia"/>
          <w:sz w:val="28"/>
          <w:szCs w:val="28"/>
        </w:rPr>
        <w:t>拟选聘</w:t>
      </w:r>
      <w:r w:rsidR="00761B1B" w:rsidRPr="00C320E3">
        <w:rPr>
          <w:rFonts w:asciiTheme="minorEastAsia" w:hAnsiTheme="minorEastAsia" w:cstheme="minorEastAsia" w:hint="eastAsia"/>
          <w:sz w:val="28"/>
          <w:szCs w:val="28"/>
        </w:rPr>
        <w:t>采购</w:t>
      </w:r>
      <w:r w:rsidR="007D319E" w:rsidRPr="00C320E3">
        <w:rPr>
          <w:rFonts w:asciiTheme="minorEastAsia" w:hAnsiTheme="minorEastAsia" w:cstheme="minorEastAsia" w:hint="eastAsia"/>
          <w:sz w:val="28"/>
          <w:szCs w:val="28"/>
        </w:rPr>
        <w:t>代理机构承担学校相应</w:t>
      </w:r>
      <w:r w:rsidR="00462078" w:rsidRPr="00C320E3">
        <w:rPr>
          <w:rFonts w:asciiTheme="minorEastAsia" w:hAnsiTheme="minorEastAsia" w:cstheme="minorEastAsia" w:hint="eastAsia"/>
          <w:sz w:val="28"/>
          <w:szCs w:val="28"/>
        </w:rPr>
        <w:t>的</w:t>
      </w:r>
      <w:r w:rsidR="007D319E" w:rsidRPr="00C320E3">
        <w:rPr>
          <w:rFonts w:asciiTheme="minorEastAsia" w:hAnsiTheme="minorEastAsia" w:cstheme="minorEastAsia" w:hint="eastAsia"/>
          <w:sz w:val="28"/>
          <w:szCs w:val="28"/>
        </w:rPr>
        <w:t>采购</w:t>
      </w:r>
      <w:r w:rsidR="001875C7" w:rsidRPr="00C320E3">
        <w:rPr>
          <w:rFonts w:asciiTheme="minorEastAsia" w:hAnsiTheme="minorEastAsia" w:cstheme="minorEastAsia" w:hint="eastAsia"/>
          <w:sz w:val="28"/>
          <w:szCs w:val="28"/>
        </w:rPr>
        <w:t>项目</w:t>
      </w:r>
      <w:r w:rsidR="007D319E" w:rsidRPr="00C320E3">
        <w:rPr>
          <w:rFonts w:asciiTheme="minorEastAsia" w:hAnsiTheme="minorEastAsia" w:cstheme="minorEastAsia" w:hint="eastAsia"/>
          <w:sz w:val="28"/>
          <w:szCs w:val="28"/>
        </w:rPr>
        <w:t>，现</w:t>
      </w:r>
      <w:r w:rsidR="00761B1B" w:rsidRPr="00C320E3">
        <w:rPr>
          <w:rFonts w:asciiTheme="minorEastAsia" w:hAnsiTheme="minorEastAsia" w:cstheme="minorEastAsia" w:hint="eastAsia"/>
          <w:sz w:val="28"/>
          <w:szCs w:val="28"/>
        </w:rPr>
        <w:t>诚邀符合资质条件的采购代理机构参与</w:t>
      </w:r>
      <w:r w:rsidR="005D6ECA" w:rsidRPr="00C320E3">
        <w:rPr>
          <w:rFonts w:asciiTheme="minorEastAsia" w:hAnsiTheme="minorEastAsia" w:cstheme="minorEastAsia" w:hint="eastAsia"/>
          <w:sz w:val="28"/>
          <w:szCs w:val="28"/>
        </w:rPr>
        <w:t>此次</w:t>
      </w:r>
      <w:r w:rsidR="00761B1B" w:rsidRPr="00C320E3">
        <w:rPr>
          <w:rFonts w:asciiTheme="minorEastAsia" w:hAnsiTheme="minorEastAsia" w:cstheme="minorEastAsia" w:hint="eastAsia"/>
          <w:sz w:val="28"/>
          <w:szCs w:val="28"/>
        </w:rPr>
        <w:t>公开遴选</w:t>
      </w:r>
      <w:r w:rsidR="007D319E" w:rsidRPr="00C320E3">
        <w:rPr>
          <w:rFonts w:asciiTheme="minorEastAsia" w:hAnsiTheme="minorEastAsia" w:cstheme="minorEastAsia" w:hint="eastAsia"/>
          <w:sz w:val="28"/>
          <w:szCs w:val="28"/>
        </w:rPr>
        <w:t>。</w:t>
      </w:r>
    </w:p>
    <w:p w14:paraId="1B924A82" w14:textId="45E757BB" w:rsidR="00CF6DEA" w:rsidRPr="00C320E3" w:rsidRDefault="00CF6DEA" w:rsidP="00CF6DEA">
      <w:pPr>
        <w:spacing w:line="360" w:lineRule="auto"/>
        <w:rPr>
          <w:rFonts w:asciiTheme="minorEastAsia" w:hAnsiTheme="minorEastAsia" w:cstheme="minorEastAsia"/>
          <w:b/>
          <w:bCs/>
          <w:sz w:val="28"/>
          <w:szCs w:val="28"/>
        </w:rPr>
      </w:pPr>
      <w:r w:rsidRPr="00C320E3">
        <w:rPr>
          <w:rFonts w:asciiTheme="minorEastAsia" w:hAnsiTheme="minorEastAsia" w:cstheme="minorEastAsia" w:hint="eastAsia"/>
          <w:b/>
          <w:bCs/>
          <w:sz w:val="28"/>
          <w:szCs w:val="28"/>
        </w:rPr>
        <w:t>一、</w:t>
      </w:r>
      <w:r w:rsidR="00C9695D" w:rsidRPr="00C320E3">
        <w:rPr>
          <w:rFonts w:asciiTheme="minorEastAsia" w:hAnsiTheme="minorEastAsia" w:cstheme="minorEastAsia" w:hint="eastAsia"/>
          <w:b/>
          <w:bCs/>
          <w:sz w:val="28"/>
          <w:szCs w:val="28"/>
        </w:rPr>
        <w:t>采购</w:t>
      </w:r>
      <w:r w:rsidRPr="00C320E3">
        <w:rPr>
          <w:rFonts w:asciiTheme="minorEastAsia" w:hAnsiTheme="minorEastAsia" w:cstheme="minorEastAsia" w:hint="eastAsia"/>
          <w:b/>
          <w:bCs/>
          <w:sz w:val="28"/>
          <w:szCs w:val="28"/>
        </w:rPr>
        <w:t>代理内容概述</w:t>
      </w:r>
    </w:p>
    <w:p w14:paraId="1C9473C0" w14:textId="5DEE556D" w:rsidR="00CF6DEA" w:rsidRPr="00C320E3" w:rsidRDefault="006A35E9" w:rsidP="00CF6DEA">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负责</w:t>
      </w:r>
      <w:r w:rsidR="00CF6DEA" w:rsidRPr="00C320E3">
        <w:rPr>
          <w:rFonts w:asciiTheme="minorEastAsia" w:hAnsiTheme="minorEastAsia" w:cstheme="minorEastAsia" w:hint="eastAsia"/>
          <w:sz w:val="28"/>
          <w:szCs w:val="28"/>
        </w:rPr>
        <w:t>学校</w:t>
      </w:r>
      <w:r w:rsidR="00880722" w:rsidRPr="00C320E3">
        <w:rPr>
          <w:rFonts w:asciiTheme="minorEastAsia" w:hAnsiTheme="minorEastAsia" w:cstheme="minorEastAsia"/>
          <w:sz w:val="28"/>
          <w:szCs w:val="28"/>
        </w:rPr>
        <w:t>2023-2024</w:t>
      </w:r>
      <w:r w:rsidR="00CF6DEA" w:rsidRPr="00C320E3">
        <w:rPr>
          <w:rFonts w:asciiTheme="minorEastAsia" w:hAnsiTheme="minorEastAsia" w:cstheme="minorEastAsia" w:hint="eastAsia"/>
          <w:sz w:val="28"/>
          <w:szCs w:val="28"/>
        </w:rPr>
        <w:t>年度</w:t>
      </w:r>
      <w:r w:rsidRPr="00C320E3">
        <w:rPr>
          <w:rFonts w:asciiTheme="minorEastAsia" w:hAnsiTheme="minorEastAsia" w:cstheme="minorEastAsia" w:hint="eastAsia"/>
          <w:sz w:val="28"/>
          <w:szCs w:val="28"/>
        </w:rPr>
        <w:t>委托的</w:t>
      </w:r>
      <w:r w:rsidR="00786F6A" w:rsidRPr="00C320E3">
        <w:rPr>
          <w:rFonts w:asciiTheme="minorEastAsia" w:hAnsiTheme="minorEastAsia" w:cstheme="minorEastAsia" w:hint="eastAsia"/>
          <w:sz w:val="28"/>
          <w:szCs w:val="28"/>
        </w:rPr>
        <w:t>预算金额在30万元（含）以上的</w:t>
      </w:r>
      <w:r w:rsidR="00CF6DEA" w:rsidRPr="00C320E3">
        <w:rPr>
          <w:rFonts w:asciiTheme="minorEastAsia" w:hAnsiTheme="minorEastAsia" w:cstheme="minorEastAsia" w:hint="eastAsia"/>
          <w:sz w:val="28"/>
          <w:szCs w:val="28"/>
        </w:rPr>
        <w:t>“政府集中采购目录”</w:t>
      </w:r>
      <w:r w:rsidR="00786F6A" w:rsidRPr="00C320E3">
        <w:rPr>
          <w:rFonts w:asciiTheme="minorEastAsia" w:hAnsiTheme="minorEastAsia" w:cstheme="minorEastAsia" w:hint="eastAsia"/>
          <w:sz w:val="28"/>
          <w:szCs w:val="28"/>
        </w:rPr>
        <w:t>外</w:t>
      </w:r>
      <w:r w:rsidR="00CF6DEA" w:rsidRPr="00C320E3">
        <w:rPr>
          <w:rFonts w:asciiTheme="minorEastAsia" w:hAnsiTheme="minorEastAsia" w:cstheme="minorEastAsia" w:hint="eastAsia"/>
          <w:sz w:val="28"/>
          <w:szCs w:val="28"/>
        </w:rPr>
        <w:t>的货物</w:t>
      </w:r>
      <w:r w:rsidR="000D4850" w:rsidRPr="00C320E3">
        <w:rPr>
          <w:rFonts w:asciiTheme="minorEastAsia" w:hAnsiTheme="minorEastAsia" w:cstheme="minorEastAsia" w:hint="eastAsia"/>
          <w:sz w:val="28"/>
          <w:szCs w:val="28"/>
        </w:rPr>
        <w:t>、</w:t>
      </w:r>
      <w:r w:rsidR="00CE0078" w:rsidRPr="00C320E3">
        <w:rPr>
          <w:rFonts w:asciiTheme="minorEastAsia" w:hAnsiTheme="minorEastAsia" w:cstheme="minorEastAsia" w:hint="eastAsia"/>
          <w:sz w:val="28"/>
          <w:szCs w:val="28"/>
        </w:rPr>
        <w:t>工程、</w:t>
      </w:r>
      <w:r w:rsidR="00CF6DEA" w:rsidRPr="00C320E3">
        <w:rPr>
          <w:rFonts w:asciiTheme="minorEastAsia" w:hAnsiTheme="minorEastAsia" w:cstheme="minorEastAsia" w:hint="eastAsia"/>
          <w:sz w:val="28"/>
          <w:szCs w:val="28"/>
        </w:rPr>
        <w:t>服务以及其它学校委托的</w:t>
      </w:r>
      <w:r w:rsidR="003378A9" w:rsidRPr="00C320E3">
        <w:rPr>
          <w:rFonts w:asciiTheme="minorEastAsia" w:hAnsiTheme="minorEastAsia" w:cstheme="minorEastAsia" w:hint="eastAsia"/>
          <w:sz w:val="28"/>
          <w:szCs w:val="28"/>
        </w:rPr>
        <w:t>其它</w:t>
      </w:r>
      <w:r w:rsidR="00CF6DEA" w:rsidRPr="00C320E3">
        <w:rPr>
          <w:rFonts w:asciiTheme="minorEastAsia" w:hAnsiTheme="minorEastAsia" w:cstheme="minorEastAsia" w:hint="eastAsia"/>
          <w:sz w:val="28"/>
          <w:szCs w:val="28"/>
        </w:rPr>
        <w:t>采购工作，包括但不限于：</w:t>
      </w:r>
    </w:p>
    <w:p w14:paraId="6829D287" w14:textId="61D43115" w:rsidR="001970AE" w:rsidRPr="00C320E3" w:rsidRDefault="00CF6DEA" w:rsidP="00CF6DEA">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1、</w:t>
      </w:r>
      <w:r w:rsidR="001970AE" w:rsidRPr="00C320E3">
        <w:rPr>
          <w:rFonts w:asciiTheme="minorEastAsia" w:hAnsiTheme="minorEastAsia" w:cstheme="minorEastAsia" w:hint="eastAsia"/>
          <w:sz w:val="28"/>
          <w:szCs w:val="28"/>
        </w:rPr>
        <w:t>协助</w:t>
      </w:r>
      <w:r w:rsidR="00741EF1" w:rsidRPr="00C320E3">
        <w:rPr>
          <w:rFonts w:asciiTheme="minorEastAsia" w:hAnsiTheme="minorEastAsia" w:cstheme="minorEastAsia" w:hint="eastAsia"/>
          <w:sz w:val="28"/>
          <w:szCs w:val="28"/>
        </w:rPr>
        <w:t>并参与</w:t>
      </w:r>
      <w:r w:rsidR="001970AE" w:rsidRPr="00C320E3">
        <w:rPr>
          <w:rFonts w:asciiTheme="minorEastAsia" w:hAnsiTheme="minorEastAsia" w:cstheme="minorEastAsia" w:hint="eastAsia"/>
          <w:sz w:val="28"/>
          <w:szCs w:val="28"/>
        </w:rPr>
        <w:t>需求审查</w:t>
      </w:r>
      <w:r w:rsidR="00741EF1" w:rsidRPr="00C320E3">
        <w:rPr>
          <w:rFonts w:asciiTheme="minorEastAsia" w:hAnsiTheme="minorEastAsia" w:cstheme="minorEastAsia" w:hint="eastAsia"/>
          <w:sz w:val="28"/>
          <w:szCs w:val="28"/>
        </w:rPr>
        <w:t>（</w:t>
      </w:r>
      <w:proofErr w:type="gramStart"/>
      <w:r w:rsidR="00741EF1" w:rsidRPr="00C320E3">
        <w:rPr>
          <w:rFonts w:asciiTheme="minorEastAsia" w:hAnsiTheme="minorEastAsia" w:cstheme="minorEastAsia" w:hint="eastAsia"/>
          <w:sz w:val="28"/>
          <w:szCs w:val="28"/>
        </w:rPr>
        <w:t>含专家</w:t>
      </w:r>
      <w:proofErr w:type="gramEnd"/>
      <w:r w:rsidR="00741EF1" w:rsidRPr="00C320E3">
        <w:rPr>
          <w:rFonts w:asciiTheme="minorEastAsia" w:hAnsiTheme="minorEastAsia" w:cstheme="minorEastAsia" w:hint="eastAsia"/>
          <w:sz w:val="28"/>
          <w:szCs w:val="28"/>
        </w:rPr>
        <w:t>聘请）</w:t>
      </w:r>
      <w:r w:rsidR="001970AE" w:rsidRPr="00C320E3">
        <w:rPr>
          <w:rFonts w:asciiTheme="minorEastAsia" w:hAnsiTheme="minorEastAsia" w:cstheme="minorEastAsia" w:hint="eastAsia"/>
          <w:sz w:val="28"/>
          <w:szCs w:val="28"/>
        </w:rPr>
        <w:t>；</w:t>
      </w:r>
    </w:p>
    <w:p w14:paraId="07A40F48" w14:textId="37BCC07F" w:rsidR="00CF6DEA" w:rsidRPr="00C320E3" w:rsidRDefault="001970AE" w:rsidP="001970AE">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2、</w:t>
      </w:r>
      <w:r w:rsidR="00CF6DEA" w:rsidRPr="00C320E3">
        <w:rPr>
          <w:rFonts w:asciiTheme="minorEastAsia" w:hAnsiTheme="minorEastAsia" w:cstheme="minorEastAsia" w:hint="eastAsia"/>
          <w:sz w:val="28"/>
          <w:szCs w:val="28"/>
        </w:rPr>
        <w:t>编制、发放采购文件、</w:t>
      </w:r>
      <w:r w:rsidR="001819ED" w:rsidRPr="00C320E3">
        <w:rPr>
          <w:rFonts w:asciiTheme="minorEastAsia" w:hAnsiTheme="minorEastAsia" w:cstheme="minorEastAsia" w:hint="eastAsia"/>
          <w:sz w:val="28"/>
          <w:szCs w:val="28"/>
        </w:rPr>
        <w:t>采购</w:t>
      </w:r>
      <w:r w:rsidR="00CF6DEA" w:rsidRPr="00C320E3">
        <w:rPr>
          <w:rFonts w:asciiTheme="minorEastAsia" w:hAnsiTheme="minorEastAsia" w:cstheme="minorEastAsia" w:hint="eastAsia"/>
          <w:sz w:val="28"/>
          <w:szCs w:val="28"/>
        </w:rPr>
        <w:t>公告、</w:t>
      </w:r>
      <w:r w:rsidR="001819ED" w:rsidRPr="00C320E3">
        <w:rPr>
          <w:rFonts w:asciiTheme="minorEastAsia" w:hAnsiTheme="minorEastAsia" w:cstheme="minorEastAsia" w:hint="eastAsia"/>
          <w:sz w:val="28"/>
          <w:szCs w:val="28"/>
        </w:rPr>
        <w:t>成交</w:t>
      </w:r>
      <w:r w:rsidR="00CF6DEA" w:rsidRPr="00C320E3">
        <w:rPr>
          <w:rFonts w:asciiTheme="minorEastAsia" w:hAnsiTheme="minorEastAsia" w:cstheme="minorEastAsia" w:hint="eastAsia"/>
          <w:sz w:val="28"/>
          <w:szCs w:val="28"/>
        </w:rPr>
        <w:t>公告</w:t>
      </w:r>
      <w:r w:rsidR="00440DAC" w:rsidRPr="00C320E3">
        <w:rPr>
          <w:rFonts w:asciiTheme="minorEastAsia" w:hAnsiTheme="minorEastAsia" w:cstheme="minorEastAsia" w:hint="eastAsia"/>
          <w:sz w:val="28"/>
          <w:szCs w:val="28"/>
        </w:rPr>
        <w:t>、</w:t>
      </w:r>
      <w:r w:rsidR="00CF6DEA" w:rsidRPr="00C320E3">
        <w:rPr>
          <w:rFonts w:asciiTheme="minorEastAsia" w:hAnsiTheme="minorEastAsia" w:cstheme="minorEastAsia" w:hint="eastAsia"/>
          <w:sz w:val="28"/>
          <w:szCs w:val="28"/>
        </w:rPr>
        <w:t>组织采购会议（</w:t>
      </w:r>
      <w:proofErr w:type="gramStart"/>
      <w:r w:rsidR="00CF6DEA" w:rsidRPr="00C320E3">
        <w:rPr>
          <w:rFonts w:asciiTheme="minorEastAsia" w:hAnsiTheme="minorEastAsia" w:cstheme="minorEastAsia" w:hint="eastAsia"/>
          <w:sz w:val="28"/>
          <w:szCs w:val="28"/>
        </w:rPr>
        <w:t>含专家</w:t>
      </w:r>
      <w:proofErr w:type="gramEnd"/>
      <w:r w:rsidR="00CF6DEA" w:rsidRPr="00C320E3">
        <w:rPr>
          <w:rFonts w:asciiTheme="minorEastAsia" w:hAnsiTheme="minorEastAsia" w:cstheme="minorEastAsia" w:hint="eastAsia"/>
          <w:sz w:val="28"/>
          <w:szCs w:val="28"/>
        </w:rPr>
        <w:t>聘请）；</w:t>
      </w:r>
    </w:p>
    <w:p w14:paraId="4051DAB0" w14:textId="7F7ED7C0" w:rsidR="00CF6DEA" w:rsidRPr="00C320E3" w:rsidRDefault="00CF6DEA" w:rsidP="00CF6DEA">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3、处理与采购相关的其他工作，如</w:t>
      </w:r>
      <w:r w:rsidR="008141C0" w:rsidRPr="00C320E3">
        <w:rPr>
          <w:rFonts w:asciiTheme="minorEastAsia" w:hAnsiTheme="minorEastAsia" w:cstheme="minorEastAsia" w:hint="eastAsia"/>
          <w:sz w:val="28"/>
          <w:szCs w:val="28"/>
        </w:rPr>
        <w:t>受理质疑答复、</w:t>
      </w:r>
      <w:r w:rsidRPr="00C320E3">
        <w:rPr>
          <w:rFonts w:asciiTheme="minorEastAsia" w:hAnsiTheme="minorEastAsia" w:cstheme="minorEastAsia" w:hint="eastAsia"/>
          <w:sz w:val="28"/>
          <w:szCs w:val="28"/>
        </w:rPr>
        <w:t>采购资料归档等。</w:t>
      </w:r>
    </w:p>
    <w:p w14:paraId="5C2E0475" w14:textId="7F8BA4FC" w:rsidR="00CF6DEA" w:rsidRPr="00C320E3" w:rsidRDefault="00CF6DEA" w:rsidP="00880722">
      <w:pPr>
        <w:spacing w:line="360" w:lineRule="auto"/>
        <w:rPr>
          <w:rFonts w:asciiTheme="minorEastAsia" w:hAnsiTheme="minorEastAsia" w:cstheme="minorEastAsia"/>
          <w:b/>
          <w:bCs/>
          <w:sz w:val="28"/>
          <w:szCs w:val="28"/>
        </w:rPr>
      </w:pPr>
      <w:r w:rsidRPr="00C320E3">
        <w:rPr>
          <w:rFonts w:asciiTheme="minorEastAsia" w:hAnsiTheme="minorEastAsia" w:cstheme="minorEastAsia" w:hint="eastAsia"/>
          <w:b/>
          <w:bCs/>
          <w:sz w:val="28"/>
          <w:szCs w:val="28"/>
        </w:rPr>
        <w:t>二、</w:t>
      </w:r>
      <w:r w:rsidR="00F45291" w:rsidRPr="00C320E3">
        <w:rPr>
          <w:rFonts w:asciiTheme="minorEastAsia" w:hAnsiTheme="minorEastAsia" w:cstheme="minorEastAsia" w:hint="eastAsia"/>
          <w:b/>
          <w:bCs/>
          <w:sz w:val="28"/>
          <w:szCs w:val="28"/>
        </w:rPr>
        <w:t>采购代理</w:t>
      </w:r>
      <w:r w:rsidR="007E30C6" w:rsidRPr="00C320E3">
        <w:rPr>
          <w:rFonts w:asciiTheme="minorEastAsia" w:hAnsiTheme="minorEastAsia" w:cstheme="minorEastAsia" w:hint="eastAsia"/>
          <w:b/>
          <w:bCs/>
          <w:sz w:val="28"/>
          <w:szCs w:val="28"/>
        </w:rPr>
        <w:t>机构</w:t>
      </w:r>
      <w:r w:rsidR="00F82374" w:rsidRPr="00C320E3">
        <w:rPr>
          <w:rFonts w:asciiTheme="minorEastAsia" w:hAnsiTheme="minorEastAsia" w:cstheme="minorEastAsia" w:hint="eastAsia"/>
          <w:b/>
          <w:bCs/>
          <w:sz w:val="28"/>
          <w:szCs w:val="28"/>
        </w:rPr>
        <w:t>须符合的条件</w:t>
      </w:r>
    </w:p>
    <w:p w14:paraId="516DA9F8" w14:textId="4B7EE6CA" w:rsidR="00CF6DEA" w:rsidRPr="00C320E3" w:rsidRDefault="00CF6DEA" w:rsidP="00CF6DEA">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1、不允许两个或两个以上的</w:t>
      </w:r>
      <w:r w:rsidR="00F82374" w:rsidRPr="00C320E3">
        <w:rPr>
          <w:rFonts w:asciiTheme="minorEastAsia" w:hAnsiTheme="minorEastAsia" w:cstheme="minorEastAsia" w:hint="eastAsia"/>
          <w:sz w:val="28"/>
          <w:szCs w:val="28"/>
        </w:rPr>
        <w:t>采购</w:t>
      </w:r>
      <w:r w:rsidRPr="00C320E3">
        <w:rPr>
          <w:rFonts w:asciiTheme="minorEastAsia" w:hAnsiTheme="minorEastAsia" w:cstheme="minorEastAsia" w:hint="eastAsia"/>
          <w:sz w:val="28"/>
          <w:szCs w:val="28"/>
        </w:rPr>
        <w:t>代理机构组成联合体参加。</w:t>
      </w:r>
    </w:p>
    <w:p w14:paraId="3B3EED65" w14:textId="68775145" w:rsidR="00B551ED" w:rsidRPr="00C320E3" w:rsidRDefault="00B551ED" w:rsidP="00CF6DEA">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2、拒绝具有控股关系母、子公司同时参加。</w:t>
      </w:r>
    </w:p>
    <w:p w14:paraId="3FF0EAD5" w14:textId="4597AB7E" w:rsidR="001C2FDA" w:rsidRPr="00C320E3" w:rsidRDefault="001C2FDA" w:rsidP="001C2FDA">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3、依法缴纳税收及社保且最近3年经营活动无重大违法违规记录。</w:t>
      </w:r>
    </w:p>
    <w:p w14:paraId="611CA212" w14:textId="1C0412B0" w:rsidR="00F309CC" w:rsidRPr="00C320E3" w:rsidRDefault="001C2FDA" w:rsidP="00F309CC">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4</w:t>
      </w:r>
      <w:r w:rsidR="00F309CC" w:rsidRPr="00C320E3">
        <w:rPr>
          <w:rFonts w:asciiTheme="minorEastAsia" w:hAnsiTheme="minorEastAsia" w:cstheme="minorEastAsia" w:hint="eastAsia"/>
          <w:sz w:val="28"/>
          <w:szCs w:val="28"/>
        </w:rPr>
        <w:t>、拒绝被“信用中国”网站（www.creditchina.gov.cn）</w:t>
      </w:r>
      <w:r w:rsidR="00D633BB" w:rsidRPr="00C320E3">
        <w:rPr>
          <w:rFonts w:asciiTheme="minorEastAsia" w:hAnsiTheme="minorEastAsia" w:cstheme="minorEastAsia" w:hint="eastAsia"/>
          <w:sz w:val="28"/>
          <w:szCs w:val="28"/>
        </w:rPr>
        <w:t>列入失信被执行人、重大税收违法案件当事人名单</w:t>
      </w:r>
      <w:r w:rsidR="008E3585" w:rsidRPr="00C320E3">
        <w:rPr>
          <w:rFonts w:asciiTheme="minorEastAsia" w:hAnsiTheme="minorEastAsia" w:cstheme="minorEastAsia" w:hint="eastAsia"/>
          <w:sz w:val="28"/>
          <w:szCs w:val="28"/>
        </w:rPr>
        <w:t>及</w:t>
      </w:r>
      <w:r w:rsidR="00D633BB" w:rsidRPr="00C320E3">
        <w:rPr>
          <w:rFonts w:asciiTheme="minorEastAsia" w:hAnsiTheme="minorEastAsia" w:cstheme="minorEastAsia" w:hint="eastAsia"/>
          <w:sz w:val="28"/>
          <w:szCs w:val="28"/>
        </w:rPr>
        <w:t>“</w:t>
      </w:r>
      <w:r w:rsidR="00F309CC" w:rsidRPr="00C320E3">
        <w:rPr>
          <w:rFonts w:asciiTheme="minorEastAsia" w:hAnsiTheme="minorEastAsia" w:cstheme="minorEastAsia" w:hint="eastAsia"/>
          <w:sz w:val="28"/>
          <w:szCs w:val="28"/>
        </w:rPr>
        <w:t>中国政府采购网</w:t>
      </w:r>
      <w:r w:rsidR="00D633BB" w:rsidRPr="00C320E3">
        <w:rPr>
          <w:rFonts w:asciiTheme="minorEastAsia" w:hAnsiTheme="minorEastAsia" w:cstheme="minorEastAsia" w:hint="eastAsia"/>
          <w:sz w:val="28"/>
          <w:szCs w:val="28"/>
        </w:rPr>
        <w:t>”</w:t>
      </w:r>
      <w:r w:rsidR="00F309CC" w:rsidRPr="00C320E3">
        <w:rPr>
          <w:rFonts w:asciiTheme="minorEastAsia" w:hAnsiTheme="minorEastAsia" w:cstheme="minorEastAsia" w:hint="eastAsia"/>
          <w:sz w:val="28"/>
          <w:szCs w:val="28"/>
        </w:rPr>
        <w:t>（www.ccgp.gov.cn）</w:t>
      </w:r>
      <w:r w:rsidR="00D633BB" w:rsidRPr="00C320E3">
        <w:rPr>
          <w:rFonts w:asciiTheme="minorEastAsia" w:hAnsiTheme="minorEastAsia" w:cstheme="minorEastAsia" w:hint="eastAsia"/>
          <w:sz w:val="28"/>
          <w:szCs w:val="28"/>
        </w:rPr>
        <w:t>列入</w:t>
      </w:r>
      <w:r w:rsidR="0093391B" w:rsidRPr="00C320E3">
        <w:rPr>
          <w:rFonts w:asciiTheme="minorEastAsia" w:hAnsiTheme="minorEastAsia" w:cstheme="minorEastAsia" w:hint="eastAsia"/>
          <w:color w:val="000000" w:themeColor="text1"/>
          <w:sz w:val="28"/>
          <w:szCs w:val="28"/>
        </w:rPr>
        <w:t>政府采购代理机构不良行为记录名单、</w:t>
      </w:r>
      <w:r w:rsidR="00F309CC" w:rsidRPr="00C320E3">
        <w:rPr>
          <w:rFonts w:asciiTheme="minorEastAsia" w:hAnsiTheme="minorEastAsia" w:cstheme="minorEastAsia" w:hint="eastAsia"/>
          <w:sz w:val="28"/>
          <w:szCs w:val="28"/>
        </w:rPr>
        <w:t>政府采购严重违法失信行为记录名单的采购代理机构参加。</w:t>
      </w:r>
    </w:p>
    <w:p w14:paraId="62E10861" w14:textId="761ACEC2" w:rsidR="001C2FDA" w:rsidRPr="00C320E3" w:rsidRDefault="001C2FDA" w:rsidP="001C2FDA">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5、采购代理机构须具备政府采购</w:t>
      </w:r>
      <w:r w:rsidR="000E1050" w:rsidRPr="00C320E3">
        <w:rPr>
          <w:rFonts w:asciiTheme="minorEastAsia" w:hAnsiTheme="minorEastAsia" w:cstheme="minorEastAsia" w:hint="eastAsia"/>
          <w:sz w:val="28"/>
          <w:szCs w:val="28"/>
        </w:rPr>
        <w:t>代理</w:t>
      </w:r>
      <w:r w:rsidRPr="00C320E3">
        <w:rPr>
          <w:rFonts w:asciiTheme="minorEastAsia" w:hAnsiTheme="minorEastAsia" w:cstheme="minorEastAsia" w:hint="eastAsia"/>
          <w:sz w:val="28"/>
          <w:szCs w:val="28"/>
        </w:rPr>
        <w:t>资质（能够在“中国政府</w:t>
      </w:r>
      <w:r w:rsidRPr="00C320E3">
        <w:rPr>
          <w:rFonts w:asciiTheme="minorEastAsia" w:hAnsiTheme="minorEastAsia" w:cstheme="minorEastAsia" w:hint="eastAsia"/>
          <w:sz w:val="28"/>
          <w:szCs w:val="28"/>
        </w:rPr>
        <w:lastRenderedPageBreak/>
        <w:t>采购网”查询）。</w:t>
      </w:r>
    </w:p>
    <w:p w14:paraId="3FC2381E" w14:textId="5367DBD3" w:rsidR="0011029D" w:rsidRPr="00C320E3" w:rsidRDefault="00880722" w:rsidP="00880722">
      <w:pPr>
        <w:spacing w:line="360" w:lineRule="auto"/>
        <w:rPr>
          <w:rFonts w:asciiTheme="minorEastAsia" w:hAnsiTheme="minorEastAsia" w:cstheme="minorEastAsia"/>
          <w:b/>
          <w:bCs/>
          <w:sz w:val="28"/>
          <w:szCs w:val="28"/>
        </w:rPr>
      </w:pPr>
      <w:r w:rsidRPr="00C320E3">
        <w:rPr>
          <w:rFonts w:asciiTheme="minorEastAsia" w:hAnsiTheme="minorEastAsia" w:cstheme="minorEastAsia" w:hint="eastAsia"/>
          <w:b/>
          <w:bCs/>
          <w:sz w:val="28"/>
          <w:szCs w:val="28"/>
        </w:rPr>
        <w:t>三、遴选</w:t>
      </w:r>
      <w:r w:rsidR="006135DE" w:rsidRPr="00C320E3">
        <w:rPr>
          <w:rFonts w:asciiTheme="minorEastAsia" w:hAnsiTheme="minorEastAsia" w:cstheme="minorEastAsia" w:hint="eastAsia"/>
          <w:b/>
          <w:bCs/>
          <w:sz w:val="28"/>
          <w:szCs w:val="28"/>
        </w:rPr>
        <w:t>要求</w:t>
      </w:r>
    </w:p>
    <w:p w14:paraId="15419807" w14:textId="0CC56D02" w:rsidR="00D633BB" w:rsidRPr="00C320E3" w:rsidRDefault="00315C62" w:rsidP="0067568E">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本次</w:t>
      </w:r>
      <w:r w:rsidR="00D633BB" w:rsidRPr="00C320E3">
        <w:rPr>
          <w:rFonts w:asciiTheme="minorEastAsia" w:hAnsiTheme="minorEastAsia" w:cstheme="minorEastAsia" w:hint="eastAsia"/>
          <w:color w:val="000000" w:themeColor="text1"/>
          <w:sz w:val="28"/>
          <w:szCs w:val="28"/>
        </w:rPr>
        <w:t>遴选</w:t>
      </w:r>
      <w:r w:rsidRPr="00C320E3">
        <w:rPr>
          <w:rFonts w:asciiTheme="minorEastAsia" w:hAnsiTheme="minorEastAsia" w:cstheme="minorEastAsia" w:hint="eastAsia"/>
          <w:color w:val="000000" w:themeColor="text1"/>
          <w:sz w:val="28"/>
          <w:szCs w:val="28"/>
        </w:rPr>
        <w:t>包含遴选文件</w:t>
      </w:r>
      <w:r w:rsidR="005A7372" w:rsidRPr="00C320E3">
        <w:rPr>
          <w:rFonts w:asciiTheme="minorEastAsia" w:hAnsiTheme="minorEastAsia" w:cstheme="minorEastAsia" w:hint="eastAsia"/>
          <w:color w:val="000000" w:themeColor="text1"/>
          <w:sz w:val="28"/>
          <w:szCs w:val="28"/>
        </w:rPr>
        <w:t>内容</w:t>
      </w:r>
      <w:r w:rsidRPr="00C320E3">
        <w:rPr>
          <w:rFonts w:asciiTheme="minorEastAsia" w:hAnsiTheme="minorEastAsia" w:cstheme="minorEastAsia" w:hint="eastAsia"/>
          <w:color w:val="000000" w:themeColor="text1"/>
          <w:sz w:val="28"/>
          <w:szCs w:val="28"/>
        </w:rPr>
        <w:t>及现场陈述两部分，遴选</w:t>
      </w:r>
      <w:r w:rsidR="00D633BB" w:rsidRPr="00C320E3">
        <w:rPr>
          <w:rFonts w:asciiTheme="minorEastAsia" w:hAnsiTheme="minorEastAsia" w:cstheme="minorEastAsia" w:hint="eastAsia"/>
          <w:color w:val="000000" w:themeColor="text1"/>
          <w:sz w:val="28"/>
          <w:szCs w:val="28"/>
        </w:rPr>
        <w:t>文件应</w:t>
      </w:r>
      <w:r w:rsidR="003F7788" w:rsidRPr="00C320E3">
        <w:rPr>
          <w:rFonts w:asciiTheme="minorEastAsia" w:hAnsiTheme="minorEastAsia" w:cstheme="minorEastAsia" w:hint="eastAsia"/>
          <w:color w:val="000000" w:themeColor="text1"/>
          <w:sz w:val="28"/>
          <w:szCs w:val="28"/>
        </w:rPr>
        <w:t>逐条对应</w:t>
      </w:r>
      <w:r w:rsidR="003C1B35" w:rsidRPr="00C320E3">
        <w:rPr>
          <w:rFonts w:asciiTheme="minorEastAsia" w:hAnsiTheme="minorEastAsia" w:cstheme="minorEastAsia" w:hint="eastAsia"/>
          <w:color w:val="000000" w:themeColor="text1"/>
          <w:sz w:val="28"/>
          <w:szCs w:val="28"/>
        </w:rPr>
        <w:t>并包含</w:t>
      </w:r>
      <w:r w:rsidR="00933196" w:rsidRPr="00C320E3">
        <w:rPr>
          <w:rFonts w:asciiTheme="minorEastAsia" w:hAnsiTheme="minorEastAsia" w:cstheme="minorEastAsia" w:hint="eastAsia"/>
          <w:color w:val="000000" w:themeColor="text1"/>
          <w:sz w:val="28"/>
          <w:szCs w:val="28"/>
        </w:rPr>
        <w:t>以下内容，</w:t>
      </w:r>
      <w:r w:rsidR="003C1B35" w:rsidRPr="00C320E3">
        <w:rPr>
          <w:rFonts w:asciiTheme="minorEastAsia" w:hAnsiTheme="minorEastAsia" w:cstheme="minorEastAsia" w:hint="eastAsia"/>
          <w:color w:val="000000" w:themeColor="text1"/>
          <w:sz w:val="28"/>
          <w:szCs w:val="28"/>
        </w:rPr>
        <w:t>并</w:t>
      </w:r>
      <w:r w:rsidR="00933196" w:rsidRPr="00C320E3">
        <w:rPr>
          <w:rFonts w:asciiTheme="minorEastAsia" w:hAnsiTheme="minorEastAsia" w:cstheme="minorEastAsia" w:hint="eastAsia"/>
          <w:color w:val="000000" w:themeColor="text1"/>
          <w:sz w:val="28"/>
          <w:szCs w:val="28"/>
        </w:rPr>
        <w:t>可自行扩展其它内容</w:t>
      </w:r>
      <w:r w:rsidR="00D633BB" w:rsidRPr="00C320E3">
        <w:rPr>
          <w:rFonts w:asciiTheme="minorEastAsia" w:hAnsiTheme="minorEastAsia" w:cstheme="minorEastAsia" w:hint="eastAsia"/>
          <w:color w:val="000000" w:themeColor="text1"/>
          <w:sz w:val="28"/>
          <w:szCs w:val="28"/>
        </w:rPr>
        <w:t>（均须加盖单位公章）：</w:t>
      </w:r>
    </w:p>
    <w:p w14:paraId="44AF1420" w14:textId="0E590105" w:rsidR="00D633BB" w:rsidRPr="00C320E3" w:rsidRDefault="00D633BB" w:rsidP="002A2630">
      <w:pPr>
        <w:ind w:firstLineChars="200" w:firstLine="562"/>
        <w:rPr>
          <w:rFonts w:ascii="宋体" w:hAnsi="宋体"/>
          <w:b/>
          <w:bCs/>
          <w:sz w:val="28"/>
          <w:szCs w:val="28"/>
        </w:rPr>
      </w:pPr>
      <w:r w:rsidRPr="00C320E3">
        <w:rPr>
          <w:rFonts w:ascii="宋体" w:hAnsi="宋体" w:hint="eastAsia"/>
          <w:b/>
          <w:bCs/>
          <w:sz w:val="28"/>
          <w:szCs w:val="28"/>
        </w:rPr>
        <w:t>第一部分：资质</w:t>
      </w:r>
      <w:r w:rsidR="009C5A59" w:rsidRPr="00C320E3">
        <w:rPr>
          <w:rFonts w:ascii="宋体" w:hAnsi="宋体" w:hint="eastAsia"/>
          <w:b/>
          <w:bCs/>
          <w:sz w:val="28"/>
          <w:szCs w:val="28"/>
        </w:rPr>
        <w:t>条件</w:t>
      </w:r>
    </w:p>
    <w:p w14:paraId="0CBB1166" w14:textId="77777777" w:rsidR="00880722" w:rsidRPr="00C320E3" w:rsidRDefault="00880722" w:rsidP="00B724D6">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1、法人代表授权委托书和法人代表、被授权代表身份证复印件；</w:t>
      </w:r>
    </w:p>
    <w:p w14:paraId="684313FE" w14:textId="77777777" w:rsidR="00880722" w:rsidRPr="00C320E3" w:rsidRDefault="00880722" w:rsidP="00F309CC">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2、企业法人营业执照；</w:t>
      </w:r>
    </w:p>
    <w:p w14:paraId="09EE5B4A" w14:textId="24FB5100" w:rsidR="001C2FDA" w:rsidRPr="00C320E3" w:rsidRDefault="001C2FDA" w:rsidP="001C2FDA">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3、依法缴纳近半年内任意一个月税收的相关凭证及依法缴纳近半年内任意一个月社会保险的相关凭证；</w:t>
      </w:r>
    </w:p>
    <w:p w14:paraId="5B9A3313" w14:textId="63B31358" w:rsidR="00B93996" w:rsidRPr="00C320E3" w:rsidRDefault="00B93996" w:rsidP="001C2FDA">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4、近3年内经营活动中没有重大事故、违法记录的声明；</w:t>
      </w:r>
    </w:p>
    <w:p w14:paraId="1FD993B4" w14:textId="552F2F26" w:rsidR="00880722" w:rsidRPr="00C320E3" w:rsidRDefault="00B93996" w:rsidP="00F309CC">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5</w:t>
      </w:r>
      <w:r w:rsidR="00880722" w:rsidRPr="00C320E3">
        <w:rPr>
          <w:rFonts w:asciiTheme="minorEastAsia" w:hAnsiTheme="minorEastAsia" w:cstheme="minorEastAsia" w:hint="eastAsia"/>
          <w:color w:val="000000" w:themeColor="text1"/>
          <w:sz w:val="28"/>
          <w:szCs w:val="28"/>
        </w:rPr>
        <w:t>、通过“信用中国”网站下载的《信用信息报告》；</w:t>
      </w:r>
    </w:p>
    <w:p w14:paraId="7E6A1500" w14:textId="79E415E1" w:rsidR="001C2FDA" w:rsidRPr="00C320E3" w:rsidRDefault="00B93996" w:rsidP="001C2FDA">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6</w:t>
      </w:r>
      <w:r w:rsidR="001C2FDA" w:rsidRPr="00C320E3">
        <w:rPr>
          <w:rFonts w:asciiTheme="minorEastAsia" w:hAnsiTheme="minorEastAsia" w:cstheme="minorEastAsia" w:hint="eastAsia"/>
          <w:color w:val="000000" w:themeColor="text1"/>
          <w:sz w:val="28"/>
          <w:szCs w:val="28"/>
        </w:rPr>
        <w:t>、通过“中国政府采购网”查询的未列入“政府采购代理机构不良行为记录名单”截图、未列入“政府采购严重违法失信行为记录名单”截图；</w:t>
      </w:r>
    </w:p>
    <w:p w14:paraId="19A905C2" w14:textId="67EC59D1" w:rsidR="00880722" w:rsidRPr="00C320E3" w:rsidRDefault="00B93996" w:rsidP="00F309CC">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7</w:t>
      </w:r>
      <w:r w:rsidR="00880722" w:rsidRPr="00C320E3">
        <w:rPr>
          <w:rFonts w:asciiTheme="minorEastAsia" w:hAnsiTheme="minorEastAsia" w:cstheme="minorEastAsia" w:hint="eastAsia"/>
          <w:color w:val="000000" w:themeColor="text1"/>
          <w:sz w:val="28"/>
          <w:szCs w:val="28"/>
        </w:rPr>
        <w:t>、通过“中国政府采购网”查询的</w:t>
      </w:r>
      <w:r w:rsidR="0018425C" w:rsidRPr="00C320E3">
        <w:rPr>
          <w:rFonts w:asciiTheme="minorEastAsia" w:hAnsiTheme="minorEastAsia" w:cstheme="minorEastAsia" w:hint="eastAsia"/>
          <w:color w:val="000000" w:themeColor="text1"/>
          <w:sz w:val="28"/>
          <w:szCs w:val="28"/>
        </w:rPr>
        <w:t>列入</w:t>
      </w:r>
      <w:r w:rsidR="00880722" w:rsidRPr="00C320E3">
        <w:rPr>
          <w:rFonts w:asciiTheme="minorEastAsia" w:hAnsiTheme="minorEastAsia" w:cstheme="minorEastAsia" w:hint="eastAsia"/>
          <w:color w:val="000000" w:themeColor="text1"/>
          <w:sz w:val="28"/>
          <w:szCs w:val="28"/>
        </w:rPr>
        <w:t>“政府采购代理机构名单”截图</w:t>
      </w:r>
      <w:r w:rsidR="000E1050" w:rsidRPr="00C320E3">
        <w:rPr>
          <w:rFonts w:asciiTheme="minorEastAsia" w:hAnsiTheme="minorEastAsia" w:cstheme="minorEastAsia" w:hint="eastAsia"/>
          <w:color w:val="000000" w:themeColor="text1"/>
          <w:sz w:val="28"/>
          <w:szCs w:val="28"/>
        </w:rPr>
        <w:t>（登记地点为北京市政府采购分网）</w:t>
      </w:r>
      <w:r w:rsidR="00880722" w:rsidRPr="00C320E3">
        <w:rPr>
          <w:rFonts w:asciiTheme="minorEastAsia" w:hAnsiTheme="minorEastAsia" w:cstheme="minorEastAsia" w:hint="eastAsia"/>
          <w:color w:val="000000" w:themeColor="text1"/>
          <w:sz w:val="28"/>
          <w:szCs w:val="28"/>
        </w:rPr>
        <w:t>及</w:t>
      </w:r>
      <w:r w:rsidR="0018425C" w:rsidRPr="00C320E3">
        <w:rPr>
          <w:rFonts w:asciiTheme="minorEastAsia" w:hAnsiTheme="minorEastAsia" w:cstheme="minorEastAsia" w:hint="eastAsia"/>
          <w:color w:val="000000" w:themeColor="text1"/>
          <w:sz w:val="28"/>
          <w:szCs w:val="28"/>
        </w:rPr>
        <w:t>包含</w:t>
      </w:r>
      <w:r w:rsidR="00880722" w:rsidRPr="00C320E3">
        <w:rPr>
          <w:rFonts w:asciiTheme="minorEastAsia" w:hAnsiTheme="minorEastAsia" w:cstheme="minorEastAsia" w:hint="eastAsia"/>
          <w:color w:val="000000" w:themeColor="text1"/>
          <w:sz w:val="28"/>
          <w:szCs w:val="28"/>
        </w:rPr>
        <w:t>“基本资料”、“主要业绩”、“异地评审场所”、“变更历史”</w:t>
      </w:r>
      <w:r w:rsidR="00D441AD" w:rsidRPr="00C320E3">
        <w:rPr>
          <w:rFonts w:asciiTheme="minorEastAsia" w:hAnsiTheme="minorEastAsia" w:cstheme="minorEastAsia" w:hint="eastAsia"/>
          <w:color w:val="000000" w:themeColor="text1"/>
          <w:sz w:val="28"/>
          <w:szCs w:val="28"/>
        </w:rPr>
        <w:t>等</w:t>
      </w:r>
      <w:r w:rsidR="00880722" w:rsidRPr="00C320E3">
        <w:rPr>
          <w:rFonts w:asciiTheme="minorEastAsia" w:hAnsiTheme="minorEastAsia" w:cstheme="minorEastAsia" w:hint="eastAsia"/>
          <w:color w:val="000000" w:themeColor="text1"/>
          <w:sz w:val="28"/>
          <w:szCs w:val="28"/>
        </w:rPr>
        <w:t>详细信息</w:t>
      </w:r>
      <w:r w:rsidR="00D441AD" w:rsidRPr="00C320E3">
        <w:rPr>
          <w:rFonts w:asciiTheme="minorEastAsia" w:hAnsiTheme="minorEastAsia" w:cstheme="minorEastAsia" w:hint="eastAsia"/>
          <w:color w:val="000000" w:themeColor="text1"/>
          <w:sz w:val="28"/>
          <w:szCs w:val="28"/>
        </w:rPr>
        <w:t>的</w:t>
      </w:r>
      <w:r w:rsidR="00880722" w:rsidRPr="00C320E3">
        <w:rPr>
          <w:rFonts w:asciiTheme="minorEastAsia" w:hAnsiTheme="minorEastAsia" w:cstheme="minorEastAsia" w:hint="eastAsia"/>
          <w:color w:val="000000" w:themeColor="text1"/>
          <w:sz w:val="28"/>
          <w:szCs w:val="28"/>
        </w:rPr>
        <w:t>截图；</w:t>
      </w:r>
    </w:p>
    <w:p w14:paraId="360A5F95" w14:textId="759F357D" w:rsidR="00880722" w:rsidRPr="00C320E3" w:rsidRDefault="0087704D" w:rsidP="00F309CC">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8</w:t>
      </w:r>
      <w:r w:rsidR="00880722" w:rsidRPr="00C320E3">
        <w:rPr>
          <w:rFonts w:asciiTheme="minorEastAsia" w:hAnsiTheme="minorEastAsia" w:cstheme="minorEastAsia" w:hint="eastAsia"/>
          <w:color w:val="000000" w:themeColor="text1"/>
          <w:sz w:val="28"/>
          <w:szCs w:val="28"/>
        </w:rPr>
        <w:t>、上一年度经会计师事务所或审计机构出具的财务状况报告。</w:t>
      </w:r>
    </w:p>
    <w:p w14:paraId="6711D340" w14:textId="06CF3E0F" w:rsidR="002C228F" w:rsidRPr="00C320E3" w:rsidRDefault="002C228F" w:rsidP="00F309CC">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未提供上述1-8项内容的遴选文件将被作为无效文件。</w:t>
      </w:r>
    </w:p>
    <w:p w14:paraId="29884350" w14:textId="5238718D" w:rsidR="00D633BB" w:rsidRPr="00C320E3" w:rsidRDefault="00D633BB" w:rsidP="002A2630">
      <w:pPr>
        <w:ind w:firstLineChars="200" w:firstLine="562"/>
        <w:rPr>
          <w:rFonts w:ascii="宋体" w:hAnsi="宋体"/>
          <w:b/>
          <w:bCs/>
          <w:sz w:val="28"/>
          <w:szCs w:val="28"/>
        </w:rPr>
      </w:pPr>
      <w:r w:rsidRPr="00C320E3">
        <w:rPr>
          <w:rFonts w:ascii="宋体" w:hAnsi="宋体" w:hint="eastAsia"/>
          <w:b/>
          <w:bCs/>
          <w:sz w:val="28"/>
          <w:szCs w:val="28"/>
        </w:rPr>
        <w:t>第二部分：商务</w:t>
      </w:r>
      <w:r w:rsidR="009C5A59" w:rsidRPr="00C320E3">
        <w:rPr>
          <w:rFonts w:ascii="宋体" w:hAnsi="宋体" w:hint="eastAsia"/>
          <w:b/>
          <w:bCs/>
          <w:sz w:val="28"/>
          <w:szCs w:val="28"/>
        </w:rPr>
        <w:t>业绩</w:t>
      </w:r>
    </w:p>
    <w:p w14:paraId="65E94A03" w14:textId="5BECFD0C" w:rsidR="0011029D" w:rsidRPr="00C320E3" w:rsidRDefault="00000000" w:rsidP="00D633BB">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1、</w:t>
      </w:r>
      <w:r w:rsidR="00246908" w:rsidRPr="00C320E3">
        <w:rPr>
          <w:rFonts w:asciiTheme="minorEastAsia" w:hAnsiTheme="minorEastAsia" w:cstheme="minorEastAsia" w:hint="eastAsia"/>
          <w:color w:val="000000" w:themeColor="text1"/>
          <w:sz w:val="28"/>
          <w:szCs w:val="28"/>
        </w:rPr>
        <w:t>2020年以来</w:t>
      </w:r>
      <w:r w:rsidR="00AA5BBF" w:rsidRPr="00C320E3">
        <w:rPr>
          <w:rFonts w:asciiTheme="minorEastAsia" w:hAnsiTheme="minorEastAsia" w:cstheme="minorEastAsia" w:hint="eastAsia"/>
          <w:color w:val="000000" w:themeColor="text1"/>
          <w:sz w:val="28"/>
          <w:szCs w:val="28"/>
        </w:rPr>
        <w:t>与</w:t>
      </w:r>
      <w:r w:rsidR="006D0EE4" w:rsidRPr="00C320E3">
        <w:rPr>
          <w:rFonts w:asciiTheme="minorEastAsia" w:hAnsiTheme="minorEastAsia" w:cstheme="minorEastAsia" w:hint="eastAsia"/>
          <w:color w:val="000000" w:themeColor="text1"/>
          <w:sz w:val="28"/>
          <w:szCs w:val="28"/>
        </w:rPr>
        <w:t>所代理</w:t>
      </w:r>
      <w:r w:rsidR="00792FAD" w:rsidRPr="00C320E3">
        <w:rPr>
          <w:rFonts w:asciiTheme="minorEastAsia" w:hAnsiTheme="minorEastAsia" w:cstheme="minorEastAsia" w:hint="eastAsia"/>
          <w:color w:val="000000" w:themeColor="text1"/>
          <w:sz w:val="28"/>
          <w:szCs w:val="28"/>
        </w:rPr>
        <w:t>单位（</w:t>
      </w:r>
      <w:r w:rsidR="00B66194">
        <w:rPr>
          <w:rFonts w:asciiTheme="minorEastAsia" w:hAnsiTheme="minorEastAsia" w:cstheme="minorEastAsia" w:hint="eastAsia"/>
          <w:color w:val="000000" w:themeColor="text1"/>
          <w:sz w:val="28"/>
          <w:szCs w:val="28"/>
        </w:rPr>
        <w:t>学校</w:t>
      </w:r>
      <w:r w:rsidR="00792FAD" w:rsidRPr="00C320E3">
        <w:rPr>
          <w:rFonts w:asciiTheme="minorEastAsia" w:hAnsiTheme="minorEastAsia" w:cstheme="minorEastAsia" w:hint="eastAsia"/>
          <w:color w:val="000000" w:themeColor="text1"/>
          <w:sz w:val="28"/>
          <w:szCs w:val="28"/>
        </w:rPr>
        <w:t>/</w:t>
      </w:r>
      <w:r w:rsidR="00BD3F23">
        <w:rPr>
          <w:rFonts w:asciiTheme="minorEastAsia" w:hAnsiTheme="minorEastAsia" w:cstheme="minorEastAsia" w:hint="eastAsia"/>
          <w:color w:val="000000" w:themeColor="text1"/>
          <w:sz w:val="28"/>
          <w:szCs w:val="28"/>
        </w:rPr>
        <w:t>行政</w:t>
      </w:r>
      <w:r w:rsidR="00792FAD" w:rsidRPr="00C320E3">
        <w:rPr>
          <w:rFonts w:asciiTheme="minorEastAsia" w:hAnsiTheme="minorEastAsia" w:cstheme="minorEastAsia" w:hint="eastAsia"/>
          <w:color w:val="000000" w:themeColor="text1"/>
          <w:sz w:val="28"/>
          <w:szCs w:val="28"/>
        </w:rPr>
        <w:t>事业单位/中央单位等）</w:t>
      </w:r>
      <w:r w:rsidR="00AA5BBF" w:rsidRPr="00C320E3">
        <w:rPr>
          <w:rFonts w:asciiTheme="minorEastAsia" w:hAnsiTheme="minorEastAsia" w:cstheme="minorEastAsia" w:hint="eastAsia"/>
          <w:color w:val="000000" w:themeColor="text1"/>
          <w:sz w:val="28"/>
          <w:szCs w:val="28"/>
        </w:rPr>
        <w:t>签署的按</w:t>
      </w:r>
      <w:r w:rsidR="00246908" w:rsidRPr="00C320E3">
        <w:rPr>
          <w:rFonts w:asciiTheme="minorEastAsia" w:hAnsiTheme="minorEastAsia" w:cstheme="minorEastAsia" w:hint="eastAsia"/>
          <w:color w:val="000000" w:themeColor="text1"/>
          <w:sz w:val="28"/>
          <w:szCs w:val="28"/>
        </w:rPr>
        <w:t>年度</w:t>
      </w:r>
      <w:r w:rsidR="00AA5BBF" w:rsidRPr="00C320E3">
        <w:rPr>
          <w:rFonts w:asciiTheme="minorEastAsia" w:hAnsiTheme="minorEastAsia" w:cstheme="minorEastAsia" w:hint="eastAsia"/>
          <w:color w:val="000000" w:themeColor="text1"/>
          <w:sz w:val="28"/>
          <w:szCs w:val="28"/>
        </w:rPr>
        <w:t>受理采购项目</w:t>
      </w:r>
      <w:r w:rsidRPr="00C320E3">
        <w:rPr>
          <w:rFonts w:asciiTheme="minorEastAsia" w:hAnsiTheme="minorEastAsia" w:cstheme="minorEastAsia" w:hint="eastAsia"/>
          <w:color w:val="000000" w:themeColor="text1"/>
          <w:sz w:val="28"/>
          <w:szCs w:val="28"/>
        </w:rPr>
        <w:t>的</w:t>
      </w:r>
      <w:r w:rsidR="00AA5BBF" w:rsidRPr="00C320E3">
        <w:rPr>
          <w:rFonts w:asciiTheme="minorEastAsia" w:hAnsiTheme="minorEastAsia" w:cstheme="minorEastAsia" w:hint="eastAsia"/>
          <w:color w:val="000000" w:themeColor="text1"/>
          <w:sz w:val="28"/>
          <w:szCs w:val="28"/>
        </w:rPr>
        <w:t>合同扫描件</w:t>
      </w:r>
      <w:r w:rsidR="00246908" w:rsidRPr="00C320E3">
        <w:rPr>
          <w:rFonts w:asciiTheme="minorEastAsia" w:hAnsiTheme="minorEastAsia" w:cstheme="minorEastAsia" w:hint="eastAsia"/>
          <w:color w:val="000000" w:themeColor="text1"/>
          <w:sz w:val="28"/>
          <w:szCs w:val="28"/>
        </w:rPr>
        <w:t>（最多10份</w:t>
      </w:r>
      <w:r w:rsidR="00E651A8" w:rsidRPr="00C320E3">
        <w:rPr>
          <w:rFonts w:asciiTheme="minorEastAsia" w:hAnsiTheme="minorEastAsia" w:cstheme="minorEastAsia" w:hint="eastAsia"/>
          <w:color w:val="000000" w:themeColor="text1"/>
          <w:sz w:val="28"/>
          <w:szCs w:val="28"/>
        </w:rPr>
        <w:t>，同一单位提</w:t>
      </w:r>
      <w:r w:rsidR="00E651A8" w:rsidRPr="00C320E3">
        <w:rPr>
          <w:rFonts w:asciiTheme="minorEastAsia" w:hAnsiTheme="minorEastAsia" w:cstheme="minorEastAsia" w:hint="eastAsia"/>
          <w:color w:val="000000" w:themeColor="text1"/>
          <w:sz w:val="28"/>
          <w:szCs w:val="28"/>
        </w:rPr>
        <w:lastRenderedPageBreak/>
        <w:t>供1份即可</w:t>
      </w:r>
      <w:r w:rsidR="00246908" w:rsidRPr="00C320E3">
        <w:rPr>
          <w:rFonts w:asciiTheme="minorEastAsia" w:hAnsiTheme="minorEastAsia" w:cstheme="minorEastAsia" w:hint="eastAsia"/>
          <w:color w:val="000000" w:themeColor="text1"/>
          <w:sz w:val="28"/>
          <w:szCs w:val="28"/>
        </w:rPr>
        <w:t>）</w:t>
      </w:r>
      <w:r w:rsidR="00A96541" w:rsidRPr="00C320E3">
        <w:rPr>
          <w:rFonts w:asciiTheme="minorEastAsia" w:hAnsiTheme="minorEastAsia" w:cstheme="minorEastAsia" w:hint="eastAsia"/>
          <w:color w:val="000000" w:themeColor="text1"/>
          <w:sz w:val="28"/>
          <w:szCs w:val="28"/>
        </w:rPr>
        <w:t>；</w:t>
      </w:r>
    </w:p>
    <w:p w14:paraId="41C93A18" w14:textId="165BE6A3" w:rsidR="0011029D" w:rsidRPr="00C320E3" w:rsidRDefault="00000000" w:rsidP="00EB2634">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2、</w:t>
      </w:r>
      <w:r w:rsidR="006635E1" w:rsidRPr="00C320E3">
        <w:rPr>
          <w:rFonts w:asciiTheme="minorEastAsia" w:hAnsiTheme="minorEastAsia" w:cstheme="minorEastAsia" w:hint="eastAsia"/>
          <w:color w:val="000000" w:themeColor="text1"/>
          <w:sz w:val="28"/>
          <w:szCs w:val="28"/>
        </w:rPr>
        <w:t>2020年以来</w:t>
      </w:r>
      <w:r w:rsidR="003370BC" w:rsidRPr="00C320E3">
        <w:rPr>
          <w:rFonts w:asciiTheme="minorEastAsia" w:hAnsiTheme="minorEastAsia" w:cstheme="minorEastAsia" w:hint="eastAsia"/>
          <w:color w:val="000000" w:themeColor="text1"/>
          <w:sz w:val="28"/>
          <w:szCs w:val="28"/>
        </w:rPr>
        <w:t>所代理单位（</w:t>
      </w:r>
      <w:r w:rsidR="00B66194">
        <w:rPr>
          <w:rFonts w:asciiTheme="minorEastAsia" w:hAnsiTheme="minorEastAsia" w:cstheme="minorEastAsia" w:hint="eastAsia"/>
          <w:color w:val="000000" w:themeColor="text1"/>
          <w:sz w:val="28"/>
          <w:szCs w:val="28"/>
        </w:rPr>
        <w:t>学校</w:t>
      </w:r>
      <w:r w:rsidR="003370BC" w:rsidRPr="00C320E3">
        <w:rPr>
          <w:rFonts w:asciiTheme="minorEastAsia" w:hAnsiTheme="minorEastAsia" w:cstheme="minorEastAsia" w:hint="eastAsia"/>
          <w:color w:val="000000" w:themeColor="text1"/>
          <w:sz w:val="28"/>
          <w:szCs w:val="28"/>
        </w:rPr>
        <w:t>/</w:t>
      </w:r>
      <w:r w:rsidR="007E7FF7">
        <w:rPr>
          <w:rFonts w:asciiTheme="minorEastAsia" w:hAnsiTheme="minorEastAsia" w:cstheme="minorEastAsia" w:hint="eastAsia"/>
          <w:color w:val="000000" w:themeColor="text1"/>
          <w:sz w:val="28"/>
          <w:szCs w:val="28"/>
        </w:rPr>
        <w:t>行政</w:t>
      </w:r>
      <w:r w:rsidR="003370BC" w:rsidRPr="00C320E3">
        <w:rPr>
          <w:rFonts w:asciiTheme="minorEastAsia" w:hAnsiTheme="minorEastAsia" w:cstheme="minorEastAsia" w:hint="eastAsia"/>
          <w:color w:val="000000" w:themeColor="text1"/>
          <w:sz w:val="28"/>
          <w:szCs w:val="28"/>
        </w:rPr>
        <w:t>事业单位/中央单位等）</w:t>
      </w:r>
      <w:r w:rsidRPr="00C320E3">
        <w:rPr>
          <w:rFonts w:asciiTheme="minorEastAsia" w:hAnsiTheme="minorEastAsia" w:cstheme="minorEastAsia" w:hint="eastAsia"/>
          <w:color w:val="000000" w:themeColor="text1"/>
          <w:sz w:val="28"/>
          <w:szCs w:val="28"/>
        </w:rPr>
        <w:t>采购项目的评价反馈表（最多10份</w:t>
      </w:r>
      <w:r w:rsidR="00E6438D" w:rsidRPr="00C320E3">
        <w:rPr>
          <w:rFonts w:asciiTheme="minorEastAsia" w:hAnsiTheme="minorEastAsia" w:cstheme="minorEastAsia" w:hint="eastAsia"/>
          <w:color w:val="000000" w:themeColor="text1"/>
          <w:sz w:val="28"/>
          <w:szCs w:val="28"/>
        </w:rPr>
        <w:t>，同一</w:t>
      </w:r>
      <w:r w:rsidR="0004327F" w:rsidRPr="00C320E3">
        <w:rPr>
          <w:rFonts w:asciiTheme="minorEastAsia" w:hAnsiTheme="minorEastAsia" w:cstheme="minorEastAsia" w:hint="eastAsia"/>
          <w:color w:val="000000" w:themeColor="text1"/>
          <w:sz w:val="28"/>
          <w:szCs w:val="28"/>
        </w:rPr>
        <w:t>单位</w:t>
      </w:r>
      <w:r w:rsidR="00E6438D" w:rsidRPr="00C320E3">
        <w:rPr>
          <w:rFonts w:asciiTheme="minorEastAsia" w:hAnsiTheme="minorEastAsia" w:cstheme="minorEastAsia" w:hint="eastAsia"/>
          <w:color w:val="000000" w:themeColor="text1"/>
          <w:sz w:val="28"/>
          <w:szCs w:val="28"/>
        </w:rPr>
        <w:t>提供1份即可</w:t>
      </w:r>
      <w:r w:rsidRPr="00C320E3">
        <w:rPr>
          <w:rFonts w:asciiTheme="minorEastAsia" w:hAnsiTheme="minorEastAsia" w:cstheme="minorEastAsia" w:hint="eastAsia"/>
          <w:color w:val="000000" w:themeColor="text1"/>
          <w:sz w:val="28"/>
          <w:szCs w:val="28"/>
        </w:rPr>
        <w:t>）</w:t>
      </w:r>
      <w:r w:rsidR="00A96541" w:rsidRPr="00C320E3">
        <w:rPr>
          <w:rFonts w:asciiTheme="minorEastAsia" w:hAnsiTheme="minorEastAsia" w:cstheme="minorEastAsia" w:hint="eastAsia"/>
          <w:color w:val="000000" w:themeColor="text1"/>
          <w:sz w:val="28"/>
          <w:szCs w:val="28"/>
        </w:rPr>
        <w:t>；</w:t>
      </w:r>
    </w:p>
    <w:p w14:paraId="3A3C40B7" w14:textId="5EABAB64" w:rsidR="006635E1" w:rsidRPr="00C320E3" w:rsidRDefault="006635E1" w:rsidP="006635E1">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3、</w:t>
      </w:r>
      <w:r w:rsidR="00F77B5F" w:rsidRPr="00C320E3">
        <w:rPr>
          <w:rFonts w:asciiTheme="minorEastAsia" w:hAnsiTheme="minorEastAsia" w:cstheme="minorEastAsia" w:hint="eastAsia"/>
          <w:color w:val="000000" w:themeColor="text1"/>
          <w:sz w:val="28"/>
          <w:szCs w:val="28"/>
        </w:rPr>
        <w:t>2020年以来</w:t>
      </w:r>
      <w:r w:rsidR="00FB0CE0" w:rsidRPr="00C320E3">
        <w:rPr>
          <w:rFonts w:asciiTheme="minorEastAsia" w:hAnsiTheme="minorEastAsia" w:cstheme="minorEastAsia" w:hint="eastAsia"/>
          <w:color w:val="000000" w:themeColor="text1"/>
          <w:sz w:val="28"/>
          <w:szCs w:val="28"/>
        </w:rPr>
        <w:t>能够反映</w:t>
      </w:r>
      <w:r w:rsidR="003370BC" w:rsidRPr="00C320E3">
        <w:rPr>
          <w:rFonts w:asciiTheme="minorEastAsia" w:hAnsiTheme="minorEastAsia" w:cstheme="minorEastAsia" w:hint="eastAsia"/>
          <w:color w:val="000000" w:themeColor="text1"/>
          <w:sz w:val="28"/>
          <w:szCs w:val="28"/>
        </w:rPr>
        <w:t>所代理单位（</w:t>
      </w:r>
      <w:r w:rsidR="00B66194">
        <w:rPr>
          <w:rFonts w:asciiTheme="minorEastAsia" w:hAnsiTheme="minorEastAsia" w:cstheme="minorEastAsia" w:hint="eastAsia"/>
          <w:color w:val="000000" w:themeColor="text1"/>
          <w:sz w:val="28"/>
          <w:szCs w:val="28"/>
        </w:rPr>
        <w:t>学校</w:t>
      </w:r>
      <w:r w:rsidR="003370BC" w:rsidRPr="00C320E3">
        <w:rPr>
          <w:rFonts w:asciiTheme="minorEastAsia" w:hAnsiTheme="minorEastAsia" w:cstheme="minorEastAsia" w:hint="eastAsia"/>
          <w:color w:val="000000" w:themeColor="text1"/>
          <w:sz w:val="28"/>
          <w:szCs w:val="28"/>
        </w:rPr>
        <w:t>/</w:t>
      </w:r>
      <w:r w:rsidR="007E7FF7">
        <w:rPr>
          <w:rFonts w:asciiTheme="minorEastAsia" w:hAnsiTheme="minorEastAsia" w:cstheme="minorEastAsia" w:hint="eastAsia"/>
          <w:color w:val="000000" w:themeColor="text1"/>
          <w:sz w:val="28"/>
          <w:szCs w:val="28"/>
        </w:rPr>
        <w:t>行政</w:t>
      </w:r>
      <w:r w:rsidR="003370BC" w:rsidRPr="00C320E3">
        <w:rPr>
          <w:rFonts w:asciiTheme="minorEastAsia" w:hAnsiTheme="minorEastAsia" w:cstheme="minorEastAsia" w:hint="eastAsia"/>
          <w:color w:val="000000" w:themeColor="text1"/>
          <w:sz w:val="28"/>
          <w:szCs w:val="28"/>
        </w:rPr>
        <w:t>事业单位/中央单位等）</w:t>
      </w:r>
      <w:r w:rsidR="003B2812" w:rsidRPr="00C320E3">
        <w:rPr>
          <w:rFonts w:asciiTheme="minorEastAsia" w:hAnsiTheme="minorEastAsia" w:cstheme="minorEastAsia" w:hint="eastAsia"/>
          <w:color w:val="000000" w:themeColor="text1"/>
          <w:sz w:val="28"/>
          <w:szCs w:val="28"/>
        </w:rPr>
        <w:t>年采购</w:t>
      </w:r>
      <w:r w:rsidRPr="00C320E3">
        <w:rPr>
          <w:rFonts w:asciiTheme="minorEastAsia" w:hAnsiTheme="minorEastAsia" w:cstheme="minorEastAsia" w:hint="eastAsia"/>
          <w:color w:val="000000" w:themeColor="text1"/>
          <w:sz w:val="28"/>
          <w:szCs w:val="28"/>
        </w:rPr>
        <w:t>项目</w:t>
      </w:r>
      <w:r w:rsidR="00F678D1" w:rsidRPr="00C320E3">
        <w:rPr>
          <w:rFonts w:asciiTheme="minorEastAsia" w:hAnsiTheme="minorEastAsia" w:cstheme="minorEastAsia" w:hint="eastAsia"/>
          <w:color w:val="000000" w:themeColor="text1"/>
          <w:sz w:val="28"/>
          <w:szCs w:val="28"/>
        </w:rPr>
        <w:t>总量</w:t>
      </w:r>
      <w:r w:rsidRPr="00C320E3">
        <w:rPr>
          <w:rFonts w:asciiTheme="minorEastAsia" w:hAnsiTheme="minorEastAsia" w:cstheme="minorEastAsia" w:hint="eastAsia"/>
          <w:color w:val="000000" w:themeColor="text1"/>
          <w:sz w:val="28"/>
          <w:szCs w:val="28"/>
        </w:rPr>
        <w:t>的统计表，包含</w:t>
      </w:r>
      <w:r w:rsidR="00E144AC" w:rsidRPr="00C320E3">
        <w:rPr>
          <w:rFonts w:asciiTheme="minorEastAsia" w:hAnsiTheme="minorEastAsia" w:cstheme="minorEastAsia" w:hint="eastAsia"/>
          <w:color w:val="000000" w:themeColor="text1"/>
          <w:sz w:val="28"/>
          <w:szCs w:val="28"/>
        </w:rPr>
        <w:t>但不限于</w:t>
      </w:r>
      <w:r w:rsidRPr="00C320E3">
        <w:rPr>
          <w:rFonts w:asciiTheme="minorEastAsia" w:hAnsiTheme="minorEastAsia" w:cstheme="minorEastAsia" w:hint="eastAsia"/>
          <w:color w:val="000000" w:themeColor="text1"/>
          <w:sz w:val="28"/>
          <w:szCs w:val="28"/>
        </w:rPr>
        <w:t>采购项目名称、预算金额、</w:t>
      </w:r>
      <w:r w:rsidR="005D0FEF" w:rsidRPr="00C320E3">
        <w:rPr>
          <w:rFonts w:asciiTheme="minorEastAsia" w:hAnsiTheme="minorEastAsia" w:cstheme="minorEastAsia" w:hint="eastAsia"/>
          <w:color w:val="000000" w:themeColor="text1"/>
          <w:sz w:val="28"/>
          <w:szCs w:val="28"/>
        </w:rPr>
        <w:t>成交</w:t>
      </w:r>
      <w:r w:rsidR="00721A47" w:rsidRPr="00C320E3">
        <w:rPr>
          <w:rFonts w:asciiTheme="minorEastAsia" w:hAnsiTheme="minorEastAsia" w:cstheme="minorEastAsia" w:hint="eastAsia"/>
          <w:color w:val="000000" w:themeColor="text1"/>
          <w:sz w:val="28"/>
          <w:szCs w:val="28"/>
        </w:rPr>
        <w:t>金额、</w:t>
      </w:r>
      <w:r w:rsidRPr="00C320E3">
        <w:rPr>
          <w:rFonts w:asciiTheme="minorEastAsia" w:hAnsiTheme="minorEastAsia" w:cstheme="minorEastAsia" w:hint="eastAsia"/>
          <w:color w:val="000000" w:themeColor="text1"/>
          <w:sz w:val="28"/>
          <w:szCs w:val="28"/>
        </w:rPr>
        <w:t>项目类型、</w:t>
      </w:r>
      <w:r w:rsidR="00D56750" w:rsidRPr="00C320E3">
        <w:rPr>
          <w:rFonts w:asciiTheme="minorEastAsia" w:hAnsiTheme="minorEastAsia" w:cstheme="minorEastAsia" w:hint="eastAsia"/>
          <w:color w:val="000000" w:themeColor="text1"/>
          <w:sz w:val="28"/>
          <w:szCs w:val="28"/>
        </w:rPr>
        <w:t>主要标的物</w:t>
      </w:r>
      <w:r w:rsidR="00BD7694" w:rsidRPr="00C320E3">
        <w:rPr>
          <w:rFonts w:asciiTheme="minorEastAsia" w:hAnsiTheme="minorEastAsia" w:cstheme="minorEastAsia" w:hint="eastAsia"/>
          <w:color w:val="000000" w:themeColor="text1"/>
          <w:sz w:val="28"/>
          <w:szCs w:val="28"/>
        </w:rPr>
        <w:t>、中标供应商</w:t>
      </w:r>
      <w:r w:rsidR="00217DDE" w:rsidRPr="00C320E3">
        <w:rPr>
          <w:rFonts w:asciiTheme="minorEastAsia" w:hAnsiTheme="minorEastAsia" w:cstheme="minorEastAsia" w:hint="eastAsia"/>
          <w:color w:val="000000" w:themeColor="text1"/>
          <w:sz w:val="28"/>
          <w:szCs w:val="28"/>
        </w:rPr>
        <w:t>等</w:t>
      </w:r>
      <w:r w:rsidR="00907209" w:rsidRPr="00C320E3">
        <w:rPr>
          <w:rFonts w:asciiTheme="minorEastAsia" w:hAnsiTheme="minorEastAsia" w:cstheme="minorEastAsia" w:hint="eastAsia"/>
          <w:color w:val="000000" w:themeColor="text1"/>
          <w:sz w:val="28"/>
          <w:szCs w:val="28"/>
        </w:rPr>
        <w:t>（最多10份，同一</w:t>
      </w:r>
      <w:r w:rsidR="0004327F" w:rsidRPr="00C320E3">
        <w:rPr>
          <w:rFonts w:asciiTheme="minorEastAsia" w:hAnsiTheme="minorEastAsia" w:cstheme="minorEastAsia" w:hint="eastAsia"/>
          <w:color w:val="000000" w:themeColor="text1"/>
          <w:sz w:val="28"/>
          <w:szCs w:val="28"/>
        </w:rPr>
        <w:t>单位</w:t>
      </w:r>
      <w:r w:rsidR="00907209" w:rsidRPr="00C320E3">
        <w:rPr>
          <w:rFonts w:asciiTheme="minorEastAsia" w:hAnsiTheme="minorEastAsia" w:cstheme="minorEastAsia" w:hint="eastAsia"/>
          <w:color w:val="000000" w:themeColor="text1"/>
          <w:sz w:val="28"/>
          <w:szCs w:val="28"/>
        </w:rPr>
        <w:t>提供1份即可）</w:t>
      </w:r>
      <w:r w:rsidRPr="00C320E3">
        <w:rPr>
          <w:rFonts w:asciiTheme="minorEastAsia" w:hAnsiTheme="minorEastAsia" w:cstheme="minorEastAsia" w:hint="eastAsia"/>
          <w:color w:val="000000" w:themeColor="text1"/>
          <w:sz w:val="28"/>
          <w:szCs w:val="28"/>
        </w:rPr>
        <w:t>。</w:t>
      </w:r>
    </w:p>
    <w:tbl>
      <w:tblPr>
        <w:tblStyle w:val="ab"/>
        <w:tblW w:w="5344" w:type="pct"/>
        <w:jc w:val="center"/>
        <w:tblLook w:val="04A0" w:firstRow="1" w:lastRow="0" w:firstColumn="1" w:lastColumn="0" w:noHBand="0" w:noVBand="1"/>
      </w:tblPr>
      <w:tblGrid>
        <w:gridCol w:w="685"/>
        <w:gridCol w:w="709"/>
        <w:gridCol w:w="1135"/>
        <w:gridCol w:w="1557"/>
        <w:gridCol w:w="1155"/>
        <w:gridCol w:w="1242"/>
        <w:gridCol w:w="1304"/>
        <w:gridCol w:w="1321"/>
      </w:tblGrid>
      <w:tr w:rsidR="00A65D5C" w:rsidRPr="00C320E3" w14:paraId="645D08DA" w14:textId="77777777" w:rsidTr="00A65D5C">
        <w:trPr>
          <w:jc w:val="center"/>
        </w:trPr>
        <w:tc>
          <w:tcPr>
            <w:tcW w:w="376" w:type="pct"/>
            <w:vAlign w:val="center"/>
          </w:tcPr>
          <w:p w14:paraId="338BF4A9" w14:textId="793F19E1" w:rsidR="00A65D5C" w:rsidRPr="00C320E3" w:rsidRDefault="00A65D5C" w:rsidP="00A65D5C">
            <w:pPr>
              <w:spacing w:line="360" w:lineRule="auto"/>
              <w:jc w:val="center"/>
              <w:rPr>
                <w:rFonts w:asciiTheme="minorEastAsia" w:hAnsiTheme="minorEastAsia" w:cstheme="minorEastAsia"/>
                <w:color w:val="000000" w:themeColor="text1"/>
                <w:szCs w:val="21"/>
              </w:rPr>
            </w:pPr>
            <w:r w:rsidRPr="00C320E3">
              <w:rPr>
                <w:rFonts w:asciiTheme="minorEastAsia" w:hAnsiTheme="minorEastAsia" w:cstheme="minorEastAsia" w:hint="eastAsia"/>
                <w:color w:val="000000" w:themeColor="text1"/>
                <w:szCs w:val="21"/>
              </w:rPr>
              <w:t>序号</w:t>
            </w:r>
          </w:p>
        </w:tc>
        <w:tc>
          <w:tcPr>
            <w:tcW w:w="389" w:type="pct"/>
            <w:vAlign w:val="center"/>
          </w:tcPr>
          <w:p w14:paraId="784295CD" w14:textId="14589958" w:rsidR="00A65D5C" w:rsidRPr="00C320E3" w:rsidRDefault="00A65D5C" w:rsidP="00A65D5C">
            <w:pPr>
              <w:spacing w:line="360" w:lineRule="auto"/>
              <w:jc w:val="center"/>
              <w:rPr>
                <w:rFonts w:asciiTheme="minorEastAsia" w:hAnsiTheme="minorEastAsia" w:cstheme="minorEastAsia"/>
                <w:color w:val="000000" w:themeColor="text1"/>
                <w:szCs w:val="21"/>
              </w:rPr>
            </w:pPr>
            <w:r w:rsidRPr="00C320E3">
              <w:rPr>
                <w:rFonts w:asciiTheme="minorEastAsia" w:hAnsiTheme="minorEastAsia" w:cstheme="minorEastAsia" w:hint="eastAsia"/>
                <w:color w:val="000000" w:themeColor="text1"/>
                <w:szCs w:val="21"/>
              </w:rPr>
              <w:t>所属年份</w:t>
            </w:r>
          </w:p>
        </w:tc>
        <w:tc>
          <w:tcPr>
            <w:tcW w:w="623" w:type="pct"/>
            <w:vAlign w:val="center"/>
          </w:tcPr>
          <w:p w14:paraId="1B35D1FC" w14:textId="664B77DF" w:rsidR="00A65D5C" w:rsidRPr="00C320E3" w:rsidRDefault="00A65D5C" w:rsidP="00A65D5C">
            <w:pPr>
              <w:spacing w:line="360" w:lineRule="auto"/>
              <w:jc w:val="center"/>
              <w:rPr>
                <w:rFonts w:asciiTheme="minorEastAsia" w:hAnsiTheme="minorEastAsia" w:cstheme="minorEastAsia"/>
                <w:color w:val="000000" w:themeColor="text1"/>
                <w:szCs w:val="21"/>
              </w:rPr>
            </w:pPr>
            <w:r w:rsidRPr="00C320E3">
              <w:rPr>
                <w:rFonts w:asciiTheme="minorEastAsia" w:hAnsiTheme="minorEastAsia" w:cstheme="minorEastAsia" w:hint="eastAsia"/>
                <w:color w:val="000000" w:themeColor="text1"/>
                <w:szCs w:val="21"/>
              </w:rPr>
              <w:t>采购项目名称</w:t>
            </w:r>
          </w:p>
        </w:tc>
        <w:tc>
          <w:tcPr>
            <w:tcW w:w="855" w:type="pct"/>
            <w:vAlign w:val="center"/>
          </w:tcPr>
          <w:p w14:paraId="465C77E8" w14:textId="77777777" w:rsidR="00A65D5C" w:rsidRPr="00C320E3" w:rsidRDefault="00A65D5C" w:rsidP="00A65D5C">
            <w:pPr>
              <w:spacing w:line="360" w:lineRule="auto"/>
              <w:jc w:val="center"/>
              <w:rPr>
                <w:rFonts w:asciiTheme="minorEastAsia" w:hAnsiTheme="minorEastAsia" w:cstheme="minorEastAsia"/>
                <w:color w:val="000000" w:themeColor="text1"/>
                <w:szCs w:val="21"/>
              </w:rPr>
            </w:pPr>
            <w:r w:rsidRPr="00C320E3">
              <w:rPr>
                <w:rFonts w:asciiTheme="minorEastAsia" w:hAnsiTheme="minorEastAsia" w:cstheme="minorEastAsia" w:hint="eastAsia"/>
                <w:color w:val="000000" w:themeColor="text1"/>
                <w:szCs w:val="21"/>
              </w:rPr>
              <w:t>预算金额</w:t>
            </w:r>
          </w:p>
          <w:p w14:paraId="7AC57B2C" w14:textId="65FDCBB2" w:rsidR="00A65D5C" w:rsidRPr="00C320E3" w:rsidRDefault="00A65D5C" w:rsidP="00A65D5C">
            <w:pPr>
              <w:spacing w:line="360" w:lineRule="auto"/>
              <w:jc w:val="center"/>
              <w:rPr>
                <w:rFonts w:asciiTheme="minorEastAsia" w:hAnsiTheme="minorEastAsia" w:cstheme="minorEastAsia"/>
                <w:color w:val="000000" w:themeColor="text1"/>
                <w:szCs w:val="21"/>
              </w:rPr>
            </w:pPr>
            <w:r w:rsidRPr="00C320E3">
              <w:rPr>
                <w:rFonts w:asciiTheme="minorEastAsia" w:hAnsiTheme="minorEastAsia" w:cstheme="minorEastAsia" w:hint="eastAsia"/>
                <w:color w:val="000000" w:themeColor="text1"/>
                <w:szCs w:val="21"/>
              </w:rPr>
              <w:t>（万元）</w:t>
            </w:r>
          </w:p>
        </w:tc>
        <w:tc>
          <w:tcPr>
            <w:tcW w:w="634" w:type="pct"/>
            <w:vAlign w:val="center"/>
          </w:tcPr>
          <w:p w14:paraId="137C582C" w14:textId="235A0125" w:rsidR="00A65D5C" w:rsidRPr="00C320E3" w:rsidRDefault="005D0FEF" w:rsidP="00A65D5C">
            <w:pPr>
              <w:spacing w:line="360" w:lineRule="auto"/>
              <w:jc w:val="center"/>
              <w:rPr>
                <w:rFonts w:asciiTheme="minorEastAsia" w:hAnsiTheme="minorEastAsia" w:cstheme="minorEastAsia"/>
                <w:color w:val="000000" w:themeColor="text1"/>
                <w:szCs w:val="21"/>
              </w:rPr>
            </w:pPr>
            <w:r w:rsidRPr="00C320E3">
              <w:rPr>
                <w:rFonts w:asciiTheme="minorEastAsia" w:hAnsiTheme="minorEastAsia" w:cstheme="minorEastAsia" w:hint="eastAsia"/>
                <w:color w:val="000000" w:themeColor="text1"/>
                <w:szCs w:val="21"/>
              </w:rPr>
              <w:t>成交</w:t>
            </w:r>
            <w:r w:rsidR="00A65D5C" w:rsidRPr="00C320E3">
              <w:rPr>
                <w:rFonts w:asciiTheme="minorEastAsia" w:hAnsiTheme="minorEastAsia" w:cstheme="minorEastAsia" w:hint="eastAsia"/>
                <w:color w:val="000000" w:themeColor="text1"/>
                <w:szCs w:val="21"/>
              </w:rPr>
              <w:t>金额</w:t>
            </w:r>
          </w:p>
          <w:p w14:paraId="01B54EAB" w14:textId="244F4F13" w:rsidR="00A65D5C" w:rsidRPr="00C320E3" w:rsidRDefault="00A65D5C" w:rsidP="00A65D5C">
            <w:pPr>
              <w:spacing w:line="360" w:lineRule="auto"/>
              <w:jc w:val="center"/>
              <w:rPr>
                <w:rFonts w:asciiTheme="minorEastAsia" w:hAnsiTheme="minorEastAsia" w:cstheme="minorEastAsia"/>
                <w:color w:val="000000" w:themeColor="text1"/>
                <w:szCs w:val="21"/>
              </w:rPr>
            </w:pPr>
            <w:r w:rsidRPr="00C320E3">
              <w:rPr>
                <w:rFonts w:asciiTheme="minorEastAsia" w:hAnsiTheme="minorEastAsia" w:cstheme="minorEastAsia" w:hint="eastAsia"/>
                <w:color w:val="000000" w:themeColor="text1"/>
                <w:szCs w:val="21"/>
              </w:rPr>
              <w:t>（万元）</w:t>
            </w:r>
          </w:p>
        </w:tc>
        <w:tc>
          <w:tcPr>
            <w:tcW w:w="682" w:type="pct"/>
            <w:vAlign w:val="center"/>
          </w:tcPr>
          <w:p w14:paraId="40F5DB58" w14:textId="602B8C61" w:rsidR="00A65D5C" w:rsidRPr="00C320E3" w:rsidRDefault="00A65D5C" w:rsidP="00A65D5C">
            <w:pPr>
              <w:spacing w:line="360" w:lineRule="auto"/>
              <w:jc w:val="center"/>
              <w:rPr>
                <w:rFonts w:asciiTheme="minorEastAsia" w:hAnsiTheme="minorEastAsia" w:cstheme="minorEastAsia"/>
                <w:color w:val="000000" w:themeColor="text1"/>
                <w:szCs w:val="21"/>
              </w:rPr>
            </w:pPr>
            <w:r w:rsidRPr="00C320E3">
              <w:rPr>
                <w:rFonts w:asciiTheme="minorEastAsia" w:hAnsiTheme="minorEastAsia" w:cstheme="minorEastAsia" w:hint="eastAsia"/>
                <w:color w:val="000000" w:themeColor="text1"/>
                <w:szCs w:val="21"/>
              </w:rPr>
              <w:t>项目类型</w:t>
            </w:r>
          </w:p>
          <w:p w14:paraId="051343E5" w14:textId="44CBB032" w:rsidR="00A65D5C" w:rsidRPr="00C320E3" w:rsidRDefault="00A65D5C" w:rsidP="00A65D5C">
            <w:pPr>
              <w:spacing w:line="360" w:lineRule="auto"/>
              <w:jc w:val="center"/>
              <w:rPr>
                <w:rFonts w:asciiTheme="minorEastAsia" w:hAnsiTheme="minorEastAsia" w:cstheme="minorEastAsia"/>
                <w:color w:val="000000" w:themeColor="text1"/>
                <w:szCs w:val="21"/>
              </w:rPr>
            </w:pPr>
            <w:r w:rsidRPr="00C320E3">
              <w:rPr>
                <w:rFonts w:asciiTheme="minorEastAsia" w:hAnsiTheme="minorEastAsia" w:cstheme="minorEastAsia" w:hint="eastAsia"/>
                <w:color w:val="000000" w:themeColor="text1"/>
                <w:szCs w:val="21"/>
              </w:rPr>
              <w:t>（货物、工程、服务）</w:t>
            </w:r>
          </w:p>
        </w:tc>
        <w:tc>
          <w:tcPr>
            <w:tcW w:w="716" w:type="pct"/>
            <w:vAlign w:val="center"/>
          </w:tcPr>
          <w:p w14:paraId="4F2053E0" w14:textId="3369E1A0" w:rsidR="00A65D5C" w:rsidRPr="00C320E3" w:rsidRDefault="00A65D5C" w:rsidP="00A65D5C">
            <w:pPr>
              <w:spacing w:line="360" w:lineRule="auto"/>
              <w:jc w:val="center"/>
              <w:rPr>
                <w:rFonts w:asciiTheme="minorEastAsia" w:hAnsiTheme="minorEastAsia" w:cstheme="minorEastAsia"/>
                <w:color w:val="000000" w:themeColor="text1"/>
                <w:szCs w:val="21"/>
              </w:rPr>
            </w:pPr>
            <w:r w:rsidRPr="00C320E3">
              <w:rPr>
                <w:rFonts w:asciiTheme="minorEastAsia" w:hAnsiTheme="minorEastAsia" w:cstheme="minorEastAsia" w:hint="eastAsia"/>
                <w:color w:val="000000" w:themeColor="text1"/>
                <w:szCs w:val="21"/>
              </w:rPr>
              <w:t>主要标的物</w:t>
            </w:r>
          </w:p>
        </w:tc>
        <w:tc>
          <w:tcPr>
            <w:tcW w:w="725" w:type="pct"/>
            <w:vAlign w:val="center"/>
          </w:tcPr>
          <w:p w14:paraId="263E8E3F" w14:textId="45D7A99C" w:rsidR="00A65D5C" w:rsidRPr="00C320E3" w:rsidRDefault="00A65D5C" w:rsidP="00A65D5C">
            <w:pPr>
              <w:spacing w:line="360" w:lineRule="auto"/>
              <w:jc w:val="center"/>
              <w:rPr>
                <w:rFonts w:asciiTheme="minorEastAsia" w:hAnsiTheme="minorEastAsia" w:cstheme="minorEastAsia"/>
                <w:color w:val="000000" w:themeColor="text1"/>
                <w:szCs w:val="21"/>
              </w:rPr>
            </w:pPr>
            <w:r w:rsidRPr="00C320E3">
              <w:rPr>
                <w:rFonts w:asciiTheme="minorEastAsia" w:hAnsiTheme="minorEastAsia" w:cstheme="minorEastAsia" w:hint="eastAsia"/>
                <w:color w:val="000000" w:themeColor="text1"/>
                <w:szCs w:val="21"/>
              </w:rPr>
              <w:t>中标供应商</w:t>
            </w:r>
          </w:p>
        </w:tc>
      </w:tr>
    </w:tbl>
    <w:p w14:paraId="5FC67EDD" w14:textId="3079CA8A" w:rsidR="0011029D" w:rsidRPr="00C320E3" w:rsidRDefault="00000000" w:rsidP="00EB2634">
      <w:pPr>
        <w:ind w:firstLineChars="200" w:firstLine="562"/>
        <w:rPr>
          <w:rFonts w:ascii="宋体" w:hAnsi="宋体"/>
          <w:b/>
          <w:bCs/>
          <w:sz w:val="28"/>
          <w:szCs w:val="28"/>
        </w:rPr>
      </w:pPr>
      <w:r w:rsidRPr="00C320E3">
        <w:rPr>
          <w:rFonts w:ascii="宋体" w:hAnsi="宋体" w:hint="eastAsia"/>
          <w:b/>
          <w:bCs/>
          <w:sz w:val="28"/>
          <w:szCs w:val="28"/>
        </w:rPr>
        <w:t>第</w:t>
      </w:r>
      <w:r w:rsidR="00D633BB" w:rsidRPr="00C320E3">
        <w:rPr>
          <w:rFonts w:ascii="宋体" w:hAnsi="宋体" w:hint="eastAsia"/>
          <w:b/>
          <w:bCs/>
          <w:sz w:val="28"/>
          <w:szCs w:val="28"/>
        </w:rPr>
        <w:t>三</w:t>
      </w:r>
      <w:r w:rsidRPr="00C320E3">
        <w:rPr>
          <w:rFonts w:ascii="宋体" w:hAnsi="宋体" w:hint="eastAsia"/>
          <w:b/>
          <w:bCs/>
          <w:sz w:val="28"/>
          <w:szCs w:val="28"/>
        </w:rPr>
        <w:t>部分：技术</w:t>
      </w:r>
      <w:r w:rsidR="000421D0" w:rsidRPr="00C320E3">
        <w:rPr>
          <w:rFonts w:ascii="宋体" w:hAnsi="宋体" w:hint="eastAsia"/>
          <w:b/>
          <w:bCs/>
          <w:sz w:val="28"/>
          <w:szCs w:val="28"/>
        </w:rPr>
        <w:t>服务</w:t>
      </w:r>
      <w:r w:rsidR="00085FCF" w:rsidRPr="00C320E3">
        <w:rPr>
          <w:rFonts w:ascii="宋体" w:hAnsi="宋体" w:hint="eastAsia"/>
          <w:b/>
          <w:bCs/>
          <w:sz w:val="28"/>
          <w:szCs w:val="28"/>
        </w:rPr>
        <w:t>能力</w:t>
      </w:r>
    </w:p>
    <w:p w14:paraId="5CFDBD73" w14:textId="0808E6A9" w:rsidR="0011029D" w:rsidRPr="00C320E3" w:rsidRDefault="00F16DD3" w:rsidP="00F16DD3">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1、基本情况:包括组织架构、经营理念、服务理念等</w:t>
      </w:r>
      <w:r w:rsidR="00F87C32" w:rsidRPr="00C320E3">
        <w:rPr>
          <w:rFonts w:asciiTheme="minorEastAsia" w:hAnsiTheme="minorEastAsia" w:cstheme="minorEastAsia" w:hint="eastAsia"/>
          <w:color w:val="000000" w:themeColor="text1"/>
          <w:sz w:val="28"/>
          <w:szCs w:val="28"/>
        </w:rPr>
        <w:t>；</w:t>
      </w:r>
    </w:p>
    <w:p w14:paraId="0D59C477" w14:textId="3208F14B" w:rsidR="0011029D" w:rsidRPr="00C320E3" w:rsidRDefault="00F16DD3" w:rsidP="00F16DD3">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2、编制</w:t>
      </w:r>
      <w:r w:rsidR="0004327F" w:rsidRPr="00C320E3">
        <w:rPr>
          <w:rFonts w:asciiTheme="minorEastAsia" w:hAnsiTheme="minorEastAsia" w:cstheme="minorEastAsia" w:hint="eastAsia"/>
          <w:color w:val="000000" w:themeColor="text1"/>
          <w:sz w:val="28"/>
          <w:szCs w:val="28"/>
        </w:rPr>
        <w:t>采购</w:t>
      </w:r>
      <w:r w:rsidRPr="00C320E3">
        <w:rPr>
          <w:rFonts w:asciiTheme="minorEastAsia" w:hAnsiTheme="minorEastAsia" w:cstheme="minorEastAsia" w:hint="eastAsia"/>
          <w:color w:val="000000" w:themeColor="text1"/>
          <w:sz w:val="28"/>
          <w:szCs w:val="28"/>
        </w:rPr>
        <w:t>文件和组织</w:t>
      </w:r>
      <w:r w:rsidR="009A1017" w:rsidRPr="00C320E3">
        <w:rPr>
          <w:rFonts w:asciiTheme="minorEastAsia" w:hAnsiTheme="minorEastAsia" w:cstheme="minorEastAsia" w:hint="eastAsia"/>
          <w:color w:val="000000" w:themeColor="text1"/>
          <w:sz w:val="28"/>
          <w:szCs w:val="28"/>
        </w:rPr>
        <w:t>评审</w:t>
      </w:r>
      <w:r w:rsidRPr="00C320E3">
        <w:rPr>
          <w:rFonts w:asciiTheme="minorEastAsia" w:hAnsiTheme="minorEastAsia" w:cstheme="minorEastAsia" w:hint="eastAsia"/>
          <w:color w:val="000000" w:themeColor="text1"/>
          <w:sz w:val="28"/>
          <w:szCs w:val="28"/>
        </w:rPr>
        <w:t>的专业能力</w:t>
      </w:r>
      <w:r w:rsidR="00F87C32" w:rsidRPr="00C320E3">
        <w:rPr>
          <w:rFonts w:asciiTheme="minorEastAsia" w:hAnsiTheme="minorEastAsia" w:cstheme="minorEastAsia" w:hint="eastAsia"/>
          <w:color w:val="000000" w:themeColor="text1"/>
          <w:sz w:val="28"/>
          <w:szCs w:val="28"/>
        </w:rPr>
        <w:t>；</w:t>
      </w:r>
    </w:p>
    <w:p w14:paraId="47D2BAFC" w14:textId="5665A0C4" w:rsidR="0011029D" w:rsidRPr="00C320E3" w:rsidRDefault="00F16DD3" w:rsidP="00F16DD3">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3、拟派驻我校项目经理及团队从业人员简历</w:t>
      </w:r>
      <w:r w:rsidR="00F87C32" w:rsidRPr="00C320E3">
        <w:rPr>
          <w:rFonts w:asciiTheme="minorEastAsia" w:hAnsiTheme="minorEastAsia" w:cstheme="minorEastAsia" w:hint="eastAsia"/>
          <w:color w:val="000000" w:themeColor="text1"/>
          <w:sz w:val="28"/>
          <w:szCs w:val="28"/>
        </w:rPr>
        <w:t>；</w:t>
      </w:r>
    </w:p>
    <w:p w14:paraId="7A5C2066" w14:textId="7BD6E061" w:rsidR="0011029D" w:rsidRPr="00C320E3" w:rsidRDefault="00000000" w:rsidP="00F16DD3">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4、信息发布平台及专家库建立情况（说明发布和抽取情况）</w:t>
      </w:r>
      <w:r w:rsidR="00F87C32" w:rsidRPr="00C320E3">
        <w:rPr>
          <w:rFonts w:asciiTheme="minorEastAsia" w:hAnsiTheme="minorEastAsia" w:cstheme="minorEastAsia" w:hint="eastAsia"/>
          <w:color w:val="000000" w:themeColor="text1"/>
          <w:sz w:val="28"/>
          <w:szCs w:val="28"/>
        </w:rPr>
        <w:t>；</w:t>
      </w:r>
    </w:p>
    <w:p w14:paraId="3F150FC1" w14:textId="684F6E2A" w:rsidR="00D633BB" w:rsidRPr="00C320E3" w:rsidRDefault="00000000" w:rsidP="00F16DD3">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5、代理我校委托采购项目实施方案：包括采购</w:t>
      </w:r>
      <w:r w:rsidR="002143DE" w:rsidRPr="00C320E3">
        <w:rPr>
          <w:rFonts w:asciiTheme="minorEastAsia" w:hAnsiTheme="minorEastAsia" w:cstheme="minorEastAsia" w:hint="eastAsia"/>
          <w:color w:val="000000" w:themeColor="text1"/>
          <w:sz w:val="28"/>
          <w:szCs w:val="28"/>
        </w:rPr>
        <w:t>需求</w:t>
      </w:r>
      <w:r w:rsidR="00987483" w:rsidRPr="00C320E3">
        <w:rPr>
          <w:rFonts w:asciiTheme="minorEastAsia" w:hAnsiTheme="minorEastAsia" w:cstheme="minorEastAsia" w:hint="eastAsia"/>
          <w:color w:val="000000" w:themeColor="text1"/>
          <w:sz w:val="28"/>
          <w:szCs w:val="28"/>
        </w:rPr>
        <w:t>及实施计划</w:t>
      </w:r>
      <w:r w:rsidR="002143DE" w:rsidRPr="00C320E3">
        <w:rPr>
          <w:rFonts w:asciiTheme="minorEastAsia" w:hAnsiTheme="minorEastAsia" w:cstheme="minorEastAsia" w:hint="eastAsia"/>
          <w:color w:val="000000" w:themeColor="text1"/>
          <w:sz w:val="28"/>
          <w:szCs w:val="28"/>
        </w:rPr>
        <w:t>审查、</w:t>
      </w:r>
      <w:r w:rsidRPr="00C320E3">
        <w:rPr>
          <w:rFonts w:asciiTheme="minorEastAsia" w:hAnsiTheme="minorEastAsia" w:cstheme="minorEastAsia" w:hint="eastAsia"/>
          <w:color w:val="000000" w:themeColor="text1"/>
          <w:sz w:val="28"/>
          <w:szCs w:val="28"/>
        </w:rPr>
        <w:t>采购流程、</w:t>
      </w:r>
      <w:r w:rsidR="00B8561B" w:rsidRPr="00C320E3">
        <w:rPr>
          <w:rFonts w:asciiTheme="minorEastAsia" w:hAnsiTheme="minorEastAsia" w:cstheme="minorEastAsia" w:hint="eastAsia"/>
          <w:color w:val="000000" w:themeColor="text1"/>
          <w:sz w:val="28"/>
          <w:szCs w:val="28"/>
        </w:rPr>
        <w:t>采购</w:t>
      </w:r>
      <w:r w:rsidRPr="00C320E3">
        <w:rPr>
          <w:rFonts w:asciiTheme="minorEastAsia" w:hAnsiTheme="minorEastAsia" w:cstheme="minorEastAsia" w:hint="eastAsia"/>
          <w:color w:val="000000" w:themeColor="text1"/>
          <w:sz w:val="28"/>
          <w:szCs w:val="28"/>
        </w:rPr>
        <w:t>文件确认、人员时间场地安排、</w:t>
      </w:r>
      <w:r w:rsidR="004F7BEA" w:rsidRPr="00C320E3">
        <w:rPr>
          <w:rFonts w:asciiTheme="minorEastAsia" w:hAnsiTheme="minorEastAsia" w:cstheme="minorEastAsia" w:hint="eastAsia"/>
          <w:color w:val="000000" w:themeColor="text1"/>
          <w:sz w:val="28"/>
          <w:szCs w:val="28"/>
        </w:rPr>
        <w:t>采购</w:t>
      </w:r>
      <w:r w:rsidRPr="00C320E3">
        <w:rPr>
          <w:rFonts w:asciiTheme="minorEastAsia" w:hAnsiTheme="minorEastAsia" w:cstheme="minorEastAsia" w:hint="eastAsia"/>
          <w:color w:val="000000" w:themeColor="text1"/>
          <w:sz w:val="28"/>
          <w:szCs w:val="28"/>
        </w:rPr>
        <w:t>会议组织、评审委员会组建、答复质疑等</w:t>
      </w:r>
      <w:r w:rsidR="00B55238" w:rsidRPr="00C320E3">
        <w:rPr>
          <w:rFonts w:asciiTheme="minorEastAsia" w:hAnsiTheme="minorEastAsia" w:cstheme="minorEastAsia" w:hint="eastAsia"/>
          <w:color w:val="000000" w:themeColor="text1"/>
          <w:sz w:val="28"/>
          <w:szCs w:val="28"/>
        </w:rPr>
        <w:t>；</w:t>
      </w:r>
    </w:p>
    <w:p w14:paraId="5DFF97B8" w14:textId="6500F006" w:rsidR="0011029D" w:rsidRPr="00C320E3" w:rsidRDefault="00D633BB" w:rsidP="00F16DD3">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6、办公地点及提供</w:t>
      </w:r>
      <w:r w:rsidR="008B402E" w:rsidRPr="00C320E3">
        <w:rPr>
          <w:rFonts w:asciiTheme="minorEastAsia" w:hAnsiTheme="minorEastAsia" w:cstheme="minorEastAsia" w:hint="eastAsia"/>
          <w:color w:val="000000" w:themeColor="text1"/>
          <w:sz w:val="28"/>
          <w:szCs w:val="28"/>
        </w:rPr>
        <w:t>评审会议</w:t>
      </w:r>
      <w:r w:rsidRPr="00C320E3">
        <w:rPr>
          <w:rFonts w:asciiTheme="minorEastAsia" w:hAnsiTheme="minorEastAsia" w:cstheme="minorEastAsia" w:hint="eastAsia"/>
          <w:color w:val="000000" w:themeColor="text1"/>
          <w:sz w:val="28"/>
          <w:szCs w:val="28"/>
        </w:rPr>
        <w:t>地点说明；</w:t>
      </w:r>
    </w:p>
    <w:p w14:paraId="316C6581" w14:textId="33F82576" w:rsidR="0011029D" w:rsidRPr="00C320E3" w:rsidRDefault="00D633BB" w:rsidP="00F16DD3">
      <w:pPr>
        <w:spacing w:line="360" w:lineRule="auto"/>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7、保密措施、资料移送等服务说明；</w:t>
      </w:r>
    </w:p>
    <w:p w14:paraId="267EE2C7" w14:textId="084B5415" w:rsidR="0011029D" w:rsidRPr="00C320E3" w:rsidRDefault="00D633BB" w:rsidP="00F16DD3">
      <w:pPr>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8、学校委托的采购项目服务响应时间及响应方案</w:t>
      </w:r>
      <w:r w:rsidR="00F87C32" w:rsidRPr="00C320E3">
        <w:rPr>
          <w:rFonts w:asciiTheme="minorEastAsia" w:hAnsiTheme="minorEastAsia" w:cstheme="minorEastAsia" w:hint="eastAsia"/>
          <w:color w:val="000000" w:themeColor="text1"/>
          <w:sz w:val="28"/>
          <w:szCs w:val="28"/>
        </w:rPr>
        <w:t>；</w:t>
      </w:r>
    </w:p>
    <w:p w14:paraId="3FC092D5" w14:textId="3994CB07" w:rsidR="00AF1F78" w:rsidRPr="00C320E3" w:rsidRDefault="00AF1F78" w:rsidP="00F16DD3">
      <w:pPr>
        <w:ind w:firstLineChars="200" w:firstLine="560"/>
        <w:rPr>
          <w:rFonts w:asciiTheme="minorEastAsia" w:hAnsiTheme="minorEastAsia" w:cstheme="minorEastAsia"/>
          <w:color w:val="000000" w:themeColor="text1"/>
          <w:sz w:val="28"/>
          <w:szCs w:val="28"/>
        </w:rPr>
      </w:pPr>
      <w:r w:rsidRPr="00C320E3">
        <w:rPr>
          <w:rFonts w:asciiTheme="minorEastAsia" w:hAnsiTheme="minorEastAsia" w:cstheme="minorEastAsia" w:hint="eastAsia"/>
          <w:color w:val="000000" w:themeColor="text1"/>
          <w:sz w:val="28"/>
          <w:szCs w:val="28"/>
        </w:rPr>
        <w:t>9、针对我校</w:t>
      </w:r>
      <w:r w:rsidR="003848D7" w:rsidRPr="00C320E3">
        <w:rPr>
          <w:rFonts w:asciiTheme="minorEastAsia" w:hAnsiTheme="minorEastAsia" w:cstheme="minorEastAsia" w:hint="eastAsia"/>
          <w:color w:val="000000" w:themeColor="text1"/>
          <w:sz w:val="28"/>
          <w:szCs w:val="28"/>
        </w:rPr>
        <w:t>未来</w:t>
      </w:r>
      <w:r w:rsidRPr="00C320E3">
        <w:rPr>
          <w:rFonts w:asciiTheme="minorEastAsia" w:hAnsiTheme="minorEastAsia" w:cstheme="minorEastAsia" w:hint="eastAsia"/>
          <w:color w:val="000000" w:themeColor="text1"/>
          <w:sz w:val="28"/>
          <w:szCs w:val="28"/>
        </w:rPr>
        <w:t>委托的采购项目提出的良好建议。</w:t>
      </w:r>
    </w:p>
    <w:p w14:paraId="6CCEA8C2" w14:textId="450ACEB0" w:rsidR="0011029D" w:rsidRPr="00C320E3" w:rsidRDefault="00000000" w:rsidP="00835A44">
      <w:pPr>
        <w:ind w:firstLineChars="200" w:firstLine="562"/>
        <w:rPr>
          <w:rFonts w:ascii="宋体" w:hAnsi="宋体"/>
          <w:b/>
          <w:bCs/>
          <w:sz w:val="28"/>
          <w:szCs w:val="28"/>
        </w:rPr>
      </w:pPr>
      <w:r w:rsidRPr="00C320E3">
        <w:rPr>
          <w:rFonts w:ascii="宋体" w:hAnsi="宋体" w:hint="eastAsia"/>
          <w:b/>
          <w:bCs/>
          <w:sz w:val="28"/>
          <w:szCs w:val="28"/>
        </w:rPr>
        <w:t>第四部分：价格</w:t>
      </w:r>
      <w:r w:rsidR="00CA2BF4" w:rsidRPr="00C320E3">
        <w:rPr>
          <w:rFonts w:ascii="宋体" w:hAnsi="宋体" w:hint="eastAsia"/>
          <w:b/>
          <w:bCs/>
          <w:sz w:val="28"/>
          <w:szCs w:val="28"/>
        </w:rPr>
        <w:t>说明</w:t>
      </w:r>
    </w:p>
    <w:p w14:paraId="702B1824" w14:textId="4C4ABE6B" w:rsidR="00B118EF" w:rsidRPr="00C320E3" w:rsidRDefault="000D4EBB" w:rsidP="00B118EF">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lastRenderedPageBreak/>
        <w:t>1、</w:t>
      </w:r>
      <w:r w:rsidR="001C14E4">
        <w:rPr>
          <w:rFonts w:asciiTheme="minorEastAsia" w:hAnsiTheme="minorEastAsia" w:cstheme="minorEastAsia" w:hint="eastAsia"/>
          <w:sz w:val="28"/>
          <w:szCs w:val="28"/>
        </w:rPr>
        <w:t>采购</w:t>
      </w:r>
      <w:r w:rsidRPr="00C320E3">
        <w:rPr>
          <w:rFonts w:asciiTheme="minorEastAsia" w:hAnsiTheme="minorEastAsia" w:cstheme="minorEastAsia" w:hint="eastAsia"/>
          <w:sz w:val="28"/>
          <w:szCs w:val="28"/>
        </w:rPr>
        <w:t>文件</w:t>
      </w:r>
      <w:r w:rsidR="000E746F" w:rsidRPr="00C320E3">
        <w:rPr>
          <w:rFonts w:asciiTheme="minorEastAsia" w:hAnsiTheme="minorEastAsia" w:cstheme="minorEastAsia" w:hint="eastAsia"/>
          <w:sz w:val="28"/>
          <w:szCs w:val="28"/>
        </w:rPr>
        <w:t>发售</w:t>
      </w:r>
      <w:r w:rsidR="00E40CDA" w:rsidRPr="00C320E3">
        <w:rPr>
          <w:rFonts w:asciiTheme="minorEastAsia" w:hAnsiTheme="minorEastAsia" w:cstheme="minorEastAsia" w:hint="eastAsia"/>
          <w:sz w:val="28"/>
          <w:szCs w:val="28"/>
        </w:rPr>
        <w:t>费用</w:t>
      </w:r>
      <w:r w:rsidRPr="00C320E3">
        <w:rPr>
          <w:rFonts w:asciiTheme="minorEastAsia" w:hAnsiTheme="minorEastAsia" w:cstheme="minorEastAsia" w:hint="eastAsia"/>
          <w:sz w:val="28"/>
          <w:szCs w:val="28"/>
        </w:rPr>
        <w:t>：</w:t>
      </w:r>
      <w:r w:rsidR="00B118EF" w:rsidRPr="00C320E3">
        <w:rPr>
          <w:rFonts w:asciiTheme="minorEastAsia" w:hAnsiTheme="minorEastAsia" w:cstheme="minorEastAsia" w:hint="eastAsia"/>
          <w:sz w:val="28"/>
          <w:szCs w:val="28"/>
        </w:rPr>
        <w:t>采购代理机构</w:t>
      </w:r>
      <w:r w:rsidR="00AB1011" w:rsidRPr="00C320E3">
        <w:rPr>
          <w:rFonts w:asciiTheme="minorEastAsia" w:hAnsiTheme="minorEastAsia" w:cstheme="minorEastAsia" w:hint="eastAsia"/>
          <w:sz w:val="28"/>
          <w:szCs w:val="28"/>
        </w:rPr>
        <w:t>向潜在供应商</w:t>
      </w:r>
      <w:r w:rsidR="00B118EF" w:rsidRPr="00C320E3">
        <w:rPr>
          <w:rFonts w:asciiTheme="minorEastAsia" w:hAnsiTheme="minorEastAsia" w:cstheme="minorEastAsia" w:hint="eastAsia"/>
          <w:sz w:val="28"/>
          <w:szCs w:val="28"/>
        </w:rPr>
        <w:t>发售资格预审文件、招标文件收取的费用应当限于补偿印刷、邮寄的成本支出，不得以营利为目的，</w:t>
      </w:r>
      <w:r w:rsidR="00394CE4" w:rsidRPr="00C320E3">
        <w:rPr>
          <w:rFonts w:asciiTheme="minorEastAsia" w:hAnsiTheme="minorEastAsia" w:cstheme="minorEastAsia" w:hint="eastAsia"/>
          <w:sz w:val="28"/>
          <w:szCs w:val="28"/>
        </w:rPr>
        <w:t>并</w:t>
      </w:r>
      <w:r w:rsidR="00B118EF" w:rsidRPr="00C320E3">
        <w:rPr>
          <w:rFonts w:asciiTheme="minorEastAsia" w:hAnsiTheme="minorEastAsia" w:cstheme="minorEastAsia" w:hint="eastAsia"/>
          <w:sz w:val="28"/>
          <w:szCs w:val="28"/>
        </w:rPr>
        <w:t>不得高于</w:t>
      </w:r>
      <w:r w:rsidR="00B118EF" w:rsidRPr="00C320E3">
        <w:rPr>
          <w:rFonts w:asciiTheme="minorEastAsia" w:hAnsiTheme="minorEastAsia" w:cstheme="minorEastAsia" w:hint="eastAsia"/>
          <w:sz w:val="28"/>
          <w:szCs w:val="28"/>
          <w:u w:val="single"/>
        </w:rPr>
        <w:t>500</w:t>
      </w:r>
      <w:r w:rsidR="00B118EF" w:rsidRPr="00C320E3">
        <w:rPr>
          <w:rFonts w:asciiTheme="minorEastAsia" w:hAnsiTheme="minorEastAsia" w:cstheme="minorEastAsia" w:hint="eastAsia"/>
          <w:sz w:val="28"/>
          <w:szCs w:val="28"/>
        </w:rPr>
        <w:t>元/包</w:t>
      </w:r>
      <w:r w:rsidR="004B7190" w:rsidRPr="00C320E3">
        <w:rPr>
          <w:rFonts w:asciiTheme="minorEastAsia" w:hAnsiTheme="minorEastAsia" w:cstheme="minorEastAsia" w:hint="eastAsia"/>
          <w:sz w:val="28"/>
          <w:szCs w:val="28"/>
        </w:rPr>
        <w:t>，</w:t>
      </w:r>
      <w:r w:rsidR="00B118EF" w:rsidRPr="00C320E3">
        <w:rPr>
          <w:rFonts w:asciiTheme="minorEastAsia" w:hAnsiTheme="minorEastAsia" w:cstheme="minorEastAsia" w:hint="eastAsia"/>
          <w:sz w:val="28"/>
          <w:szCs w:val="28"/>
        </w:rPr>
        <w:t>否则遴选文件无效；</w:t>
      </w:r>
      <w:r w:rsidR="00424EAF" w:rsidRPr="00C320E3">
        <w:rPr>
          <w:rFonts w:asciiTheme="minorEastAsia" w:hAnsiTheme="minorEastAsia" w:cstheme="minorEastAsia" w:hint="eastAsia"/>
          <w:sz w:val="28"/>
          <w:szCs w:val="28"/>
        </w:rPr>
        <w:t>如</w:t>
      </w:r>
      <w:r w:rsidR="00956608" w:rsidRPr="00C320E3">
        <w:rPr>
          <w:rFonts w:asciiTheme="minorEastAsia" w:hAnsiTheme="minorEastAsia" w:cstheme="minorEastAsia" w:hint="eastAsia"/>
          <w:sz w:val="28"/>
          <w:szCs w:val="28"/>
        </w:rPr>
        <w:t>签订</w:t>
      </w:r>
      <w:r w:rsidR="00E17B76" w:rsidRPr="00C320E3">
        <w:rPr>
          <w:rFonts w:asciiTheme="minorEastAsia" w:hAnsiTheme="minorEastAsia" w:cstheme="minorEastAsia" w:hint="eastAsia"/>
          <w:sz w:val="28"/>
          <w:szCs w:val="28"/>
        </w:rPr>
        <w:t>采购代理</w:t>
      </w:r>
      <w:r w:rsidR="000A3612" w:rsidRPr="00C320E3">
        <w:rPr>
          <w:rFonts w:asciiTheme="minorEastAsia" w:hAnsiTheme="minorEastAsia" w:cstheme="minorEastAsia" w:hint="eastAsia"/>
          <w:sz w:val="28"/>
          <w:szCs w:val="28"/>
        </w:rPr>
        <w:t>合同后</w:t>
      </w:r>
      <w:r w:rsidR="00E17B76" w:rsidRPr="00C320E3">
        <w:rPr>
          <w:rFonts w:asciiTheme="minorEastAsia" w:hAnsiTheme="minorEastAsia" w:cstheme="minorEastAsia" w:hint="eastAsia"/>
          <w:sz w:val="28"/>
          <w:szCs w:val="28"/>
        </w:rPr>
        <w:t>，</w:t>
      </w:r>
      <w:r w:rsidR="00424EAF" w:rsidRPr="00C320E3">
        <w:rPr>
          <w:rFonts w:asciiTheme="minorEastAsia" w:hAnsiTheme="minorEastAsia" w:cstheme="minorEastAsia" w:hint="eastAsia"/>
          <w:sz w:val="28"/>
          <w:szCs w:val="28"/>
        </w:rPr>
        <w:t>国家</w:t>
      </w:r>
      <w:r w:rsidR="00211150" w:rsidRPr="00C320E3">
        <w:rPr>
          <w:rFonts w:asciiTheme="minorEastAsia" w:hAnsiTheme="minorEastAsia" w:cstheme="minorEastAsia" w:hint="eastAsia"/>
          <w:sz w:val="28"/>
          <w:szCs w:val="28"/>
        </w:rPr>
        <w:t>发布</w:t>
      </w:r>
      <w:r w:rsidR="00E17B76" w:rsidRPr="00C320E3">
        <w:rPr>
          <w:rFonts w:asciiTheme="minorEastAsia" w:hAnsiTheme="minorEastAsia" w:cstheme="minorEastAsia" w:hint="eastAsia"/>
          <w:sz w:val="28"/>
          <w:szCs w:val="28"/>
        </w:rPr>
        <w:t>相关</w:t>
      </w:r>
      <w:r w:rsidR="00211150" w:rsidRPr="00C320E3">
        <w:rPr>
          <w:rFonts w:asciiTheme="minorEastAsia" w:hAnsiTheme="minorEastAsia" w:cstheme="minorEastAsia" w:hint="eastAsia"/>
          <w:sz w:val="28"/>
          <w:szCs w:val="28"/>
        </w:rPr>
        <w:t>政策法律法规</w:t>
      </w:r>
      <w:r w:rsidR="00424EAF" w:rsidRPr="00C320E3">
        <w:rPr>
          <w:rFonts w:asciiTheme="minorEastAsia" w:hAnsiTheme="minorEastAsia" w:cstheme="minorEastAsia" w:hint="eastAsia"/>
          <w:sz w:val="28"/>
          <w:szCs w:val="28"/>
        </w:rPr>
        <w:t>禁止收取电子招标文件发售费用，</w:t>
      </w:r>
      <w:r w:rsidR="00E90183" w:rsidRPr="00C320E3">
        <w:rPr>
          <w:rFonts w:asciiTheme="minorEastAsia" w:hAnsiTheme="minorEastAsia" w:cstheme="minorEastAsia" w:hint="eastAsia"/>
          <w:sz w:val="28"/>
          <w:szCs w:val="28"/>
        </w:rPr>
        <w:t>应</w:t>
      </w:r>
      <w:r w:rsidR="00AB1011" w:rsidRPr="00C320E3">
        <w:rPr>
          <w:rFonts w:asciiTheme="minorEastAsia" w:hAnsiTheme="minorEastAsia" w:cstheme="minorEastAsia" w:hint="eastAsia"/>
          <w:sz w:val="28"/>
          <w:szCs w:val="28"/>
        </w:rPr>
        <w:t>执行</w:t>
      </w:r>
      <w:r w:rsidR="00424EAF" w:rsidRPr="00C320E3">
        <w:rPr>
          <w:rFonts w:asciiTheme="minorEastAsia" w:hAnsiTheme="minorEastAsia" w:cstheme="minorEastAsia" w:hint="eastAsia"/>
          <w:sz w:val="28"/>
          <w:szCs w:val="28"/>
        </w:rPr>
        <w:t>国家政策要求</w:t>
      </w:r>
      <w:r w:rsidR="00AB1011" w:rsidRPr="00C320E3">
        <w:rPr>
          <w:rFonts w:asciiTheme="minorEastAsia" w:hAnsiTheme="minorEastAsia" w:cstheme="minorEastAsia" w:hint="eastAsia"/>
          <w:sz w:val="28"/>
          <w:szCs w:val="28"/>
        </w:rPr>
        <w:t>，不收取招标文件</w:t>
      </w:r>
      <w:r w:rsidR="004F52DB" w:rsidRPr="00C320E3">
        <w:rPr>
          <w:rFonts w:asciiTheme="minorEastAsia" w:hAnsiTheme="minorEastAsia" w:cstheme="minorEastAsia" w:hint="eastAsia"/>
          <w:sz w:val="28"/>
          <w:szCs w:val="28"/>
        </w:rPr>
        <w:t>发售费用</w:t>
      </w:r>
      <w:r w:rsidR="00424EAF" w:rsidRPr="00C320E3">
        <w:rPr>
          <w:rFonts w:asciiTheme="minorEastAsia" w:hAnsiTheme="minorEastAsia" w:cstheme="minorEastAsia" w:hint="eastAsia"/>
          <w:sz w:val="28"/>
          <w:szCs w:val="28"/>
        </w:rPr>
        <w:t>。</w:t>
      </w:r>
    </w:p>
    <w:p w14:paraId="43D37205" w14:textId="4BB382F2" w:rsidR="00431FBC" w:rsidRPr="00C320E3" w:rsidRDefault="00431FBC" w:rsidP="00431FBC">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2、专家</w:t>
      </w:r>
      <w:r w:rsidR="009B07CA" w:rsidRPr="00C320E3">
        <w:rPr>
          <w:rFonts w:asciiTheme="minorEastAsia" w:hAnsiTheme="minorEastAsia" w:cstheme="minorEastAsia" w:hint="eastAsia"/>
          <w:sz w:val="28"/>
          <w:szCs w:val="28"/>
        </w:rPr>
        <w:t>评审</w:t>
      </w:r>
      <w:r w:rsidRPr="00C320E3">
        <w:rPr>
          <w:rFonts w:asciiTheme="minorEastAsia" w:hAnsiTheme="minorEastAsia" w:cstheme="minorEastAsia" w:hint="eastAsia"/>
          <w:sz w:val="28"/>
          <w:szCs w:val="28"/>
        </w:rPr>
        <w:t>费：论证采购需求的专家评审费由学校支付，除采购人代表外评审采购项目的专家费（</w:t>
      </w:r>
      <w:proofErr w:type="gramStart"/>
      <w:r w:rsidRPr="00C320E3">
        <w:rPr>
          <w:rFonts w:asciiTheme="minorEastAsia" w:hAnsiTheme="minorEastAsia" w:cstheme="minorEastAsia" w:hint="eastAsia"/>
          <w:sz w:val="28"/>
          <w:szCs w:val="28"/>
        </w:rPr>
        <w:t>含废标</w:t>
      </w:r>
      <w:proofErr w:type="gramEnd"/>
      <w:r w:rsidRPr="00C320E3">
        <w:rPr>
          <w:rFonts w:asciiTheme="minorEastAsia" w:hAnsiTheme="minorEastAsia" w:cstheme="minorEastAsia" w:hint="eastAsia"/>
          <w:sz w:val="28"/>
          <w:szCs w:val="28"/>
        </w:rPr>
        <w:t>项目）由采购代理机构</w:t>
      </w:r>
      <w:r w:rsidR="007E7B04" w:rsidRPr="00C320E3">
        <w:rPr>
          <w:rFonts w:asciiTheme="minorEastAsia" w:hAnsiTheme="minorEastAsia" w:cstheme="minorEastAsia" w:hint="eastAsia"/>
          <w:sz w:val="28"/>
          <w:szCs w:val="28"/>
        </w:rPr>
        <w:t>按照国家相关规定</w:t>
      </w:r>
      <w:r w:rsidRPr="00C320E3">
        <w:rPr>
          <w:rFonts w:asciiTheme="minorEastAsia" w:hAnsiTheme="minorEastAsia" w:cstheme="minorEastAsia" w:hint="eastAsia"/>
          <w:sz w:val="28"/>
          <w:szCs w:val="28"/>
        </w:rPr>
        <w:t>支付。</w:t>
      </w:r>
    </w:p>
    <w:p w14:paraId="57BD8969" w14:textId="1BB0442B" w:rsidR="009B0A77" w:rsidRPr="00C320E3" w:rsidRDefault="00431FBC" w:rsidP="00AE6F2C">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3</w:t>
      </w:r>
      <w:r w:rsidR="00D633BB" w:rsidRPr="00C320E3">
        <w:rPr>
          <w:rFonts w:asciiTheme="minorEastAsia" w:hAnsiTheme="minorEastAsia" w:cstheme="minorEastAsia" w:hint="eastAsia"/>
          <w:sz w:val="28"/>
          <w:szCs w:val="28"/>
        </w:rPr>
        <w:t>、采购代理服务费：</w:t>
      </w:r>
      <w:r w:rsidR="009B0A77" w:rsidRPr="00C320E3">
        <w:rPr>
          <w:rFonts w:asciiTheme="minorEastAsia" w:hAnsiTheme="minorEastAsia" w:cstheme="minorEastAsia" w:hint="eastAsia"/>
          <w:sz w:val="28"/>
          <w:szCs w:val="28"/>
        </w:rPr>
        <w:t>学校委托的各类采购项目</w:t>
      </w:r>
      <w:r w:rsidR="00344E69" w:rsidRPr="00C320E3">
        <w:rPr>
          <w:rFonts w:asciiTheme="minorEastAsia" w:hAnsiTheme="minorEastAsia" w:cstheme="minorEastAsia" w:hint="eastAsia"/>
          <w:sz w:val="28"/>
          <w:szCs w:val="28"/>
        </w:rPr>
        <w:t>的</w:t>
      </w:r>
      <w:r w:rsidR="009B0A77" w:rsidRPr="00C320E3">
        <w:rPr>
          <w:rFonts w:asciiTheme="minorEastAsia" w:hAnsiTheme="minorEastAsia" w:cstheme="minorEastAsia" w:hint="eastAsia"/>
          <w:sz w:val="28"/>
          <w:szCs w:val="28"/>
        </w:rPr>
        <w:t>采购代理服务费由中标人承担</w:t>
      </w:r>
      <w:r w:rsidR="00344E69" w:rsidRPr="00C320E3">
        <w:rPr>
          <w:rFonts w:asciiTheme="minorEastAsia" w:hAnsiTheme="minorEastAsia" w:cstheme="minorEastAsia" w:hint="eastAsia"/>
          <w:sz w:val="28"/>
          <w:szCs w:val="28"/>
        </w:rPr>
        <w:t>，</w:t>
      </w:r>
      <w:r w:rsidR="007C4F05" w:rsidRPr="00C320E3">
        <w:rPr>
          <w:rFonts w:asciiTheme="minorEastAsia" w:hAnsiTheme="minorEastAsia" w:cstheme="minorEastAsia" w:hint="eastAsia"/>
          <w:sz w:val="28"/>
          <w:szCs w:val="28"/>
        </w:rPr>
        <w:t>向中标人收取的采购代理服务费</w:t>
      </w:r>
      <w:r w:rsidR="00344E69" w:rsidRPr="00C320E3">
        <w:rPr>
          <w:rFonts w:asciiTheme="minorEastAsia" w:hAnsiTheme="minorEastAsia" w:cstheme="minorEastAsia" w:hint="eastAsia"/>
          <w:sz w:val="28"/>
          <w:szCs w:val="28"/>
        </w:rPr>
        <w:t>计费标准参照国家计委关于印发《招标代理服务收费管理暂行办法》（计价格[2002]1980号）和国家发展改革委办公厅关于招标代理服务收费有关问题的通知（发改办[2003]857号）执行</w:t>
      </w:r>
      <w:r w:rsidR="00B24143" w:rsidRPr="00C320E3">
        <w:rPr>
          <w:rFonts w:asciiTheme="minorEastAsia" w:hAnsiTheme="minorEastAsia" w:cstheme="minorEastAsia" w:hint="eastAsia"/>
          <w:sz w:val="28"/>
          <w:szCs w:val="28"/>
        </w:rPr>
        <w:t>且</w:t>
      </w:r>
      <w:r w:rsidR="009B0A77" w:rsidRPr="00C320E3">
        <w:rPr>
          <w:rFonts w:asciiTheme="minorEastAsia" w:hAnsiTheme="minorEastAsia" w:cstheme="minorEastAsia" w:hint="eastAsia"/>
          <w:sz w:val="28"/>
          <w:szCs w:val="28"/>
        </w:rPr>
        <w:t>不</w:t>
      </w:r>
      <w:r w:rsidR="00F22BEC" w:rsidRPr="00C320E3">
        <w:rPr>
          <w:rFonts w:asciiTheme="minorEastAsia" w:hAnsiTheme="minorEastAsia" w:cstheme="minorEastAsia" w:hint="eastAsia"/>
          <w:sz w:val="28"/>
          <w:szCs w:val="28"/>
        </w:rPr>
        <w:t>得</w:t>
      </w:r>
      <w:r w:rsidR="00053DBC" w:rsidRPr="00C320E3">
        <w:rPr>
          <w:rFonts w:asciiTheme="minorEastAsia" w:hAnsiTheme="minorEastAsia" w:cstheme="minorEastAsia" w:hint="eastAsia"/>
          <w:sz w:val="28"/>
          <w:szCs w:val="28"/>
        </w:rPr>
        <w:t>高</w:t>
      </w:r>
      <w:r w:rsidR="009B0A77" w:rsidRPr="00C320E3">
        <w:rPr>
          <w:rFonts w:asciiTheme="minorEastAsia" w:hAnsiTheme="minorEastAsia" w:cstheme="minorEastAsia" w:hint="eastAsia"/>
          <w:sz w:val="28"/>
          <w:szCs w:val="28"/>
        </w:rPr>
        <w:t>于</w:t>
      </w:r>
      <w:r w:rsidR="007C4F05" w:rsidRPr="00C320E3">
        <w:rPr>
          <w:rFonts w:asciiTheme="minorEastAsia" w:hAnsiTheme="minorEastAsia" w:cstheme="minorEastAsia" w:hint="eastAsia"/>
          <w:sz w:val="28"/>
          <w:szCs w:val="28"/>
        </w:rPr>
        <w:t>上述</w:t>
      </w:r>
      <w:r w:rsidR="009B0A77" w:rsidRPr="00C320E3">
        <w:rPr>
          <w:rFonts w:asciiTheme="minorEastAsia" w:hAnsiTheme="minorEastAsia" w:cstheme="minorEastAsia" w:hint="eastAsia"/>
          <w:sz w:val="28"/>
          <w:szCs w:val="28"/>
        </w:rPr>
        <w:t>规定范围的80%</w:t>
      </w:r>
      <w:r w:rsidR="00C358EB" w:rsidRPr="00C320E3">
        <w:rPr>
          <w:rFonts w:asciiTheme="minorEastAsia" w:hAnsiTheme="minorEastAsia" w:cstheme="minorEastAsia" w:hint="eastAsia"/>
          <w:sz w:val="28"/>
          <w:szCs w:val="28"/>
        </w:rPr>
        <w:t>，否则遴选文件无效</w:t>
      </w:r>
      <w:r w:rsidR="000F25C4" w:rsidRPr="00C320E3">
        <w:rPr>
          <w:rFonts w:asciiTheme="minorEastAsia" w:hAnsiTheme="minorEastAsia" w:cstheme="minorEastAsia" w:hint="eastAsia"/>
          <w:sz w:val="28"/>
          <w:szCs w:val="28"/>
        </w:rPr>
        <w:t>；</w:t>
      </w:r>
    </w:p>
    <w:p w14:paraId="2E9E022D" w14:textId="47B1914B" w:rsidR="00D41078" w:rsidRPr="00C320E3" w:rsidRDefault="00A233FA" w:rsidP="00A233FA">
      <w:pPr>
        <w:ind w:firstLineChars="200" w:firstLine="562"/>
        <w:rPr>
          <w:rFonts w:ascii="宋体" w:hAnsi="宋体"/>
          <w:b/>
          <w:bCs/>
          <w:sz w:val="28"/>
          <w:szCs w:val="28"/>
        </w:rPr>
      </w:pPr>
      <w:r w:rsidRPr="00C320E3">
        <w:rPr>
          <w:rFonts w:ascii="宋体" w:hAnsi="宋体" w:hint="eastAsia"/>
          <w:b/>
          <w:bCs/>
          <w:sz w:val="28"/>
          <w:szCs w:val="28"/>
        </w:rPr>
        <w:t>第五部分：</w:t>
      </w:r>
      <w:r w:rsidR="00D41078" w:rsidRPr="00C320E3">
        <w:rPr>
          <w:rFonts w:ascii="宋体" w:hAnsi="宋体" w:hint="eastAsia"/>
          <w:b/>
          <w:bCs/>
          <w:sz w:val="28"/>
          <w:szCs w:val="28"/>
        </w:rPr>
        <w:t>现场陈述</w:t>
      </w:r>
    </w:p>
    <w:p w14:paraId="1052C145" w14:textId="32DFE515" w:rsidR="00D41078" w:rsidRPr="00C320E3" w:rsidRDefault="00D41078" w:rsidP="003D71FD">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采购代理机构</w:t>
      </w:r>
      <w:r w:rsidR="001C0DE0" w:rsidRPr="00C320E3">
        <w:rPr>
          <w:rFonts w:asciiTheme="minorEastAsia" w:hAnsiTheme="minorEastAsia" w:cstheme="minorEastAsia" w:hint="eastAsia"/>
          <w:sz w:val="28"/>
          <w:szCs w:val="28"/>
        </w:rPr>
        <w:t>按</w:t>
      </w:r>
      <w:r w:rsidR="006C0EFA" w:rsidRPr="00C320E3">
        <w:rPr>
          <w:rFonts w:asciiTheme="minorEastAsia" w:hAnsiTheme="minorEastAsia" w:cstheme="minorEastAsia" w:hint="eastAsia"/>
          <w:sz w:val="28"/>
          <w:szCs w:val="28"/>
        </w:rPr>
        <w:t>递交</w:t>
      </w:r>
      <w:r w:rsidR="00553AB2" w:rsidRPr="00C320E3">
        <w:rPr>
          <w:rFonts w:asciiTheme="minorEastAsia" w:hAnsiTheme="minorEastAsia" w:cstheme="minorEastAsia" w:hint="eastAsia"/>
          <w:sz w:val="28"/>
          <w:szCs w:val="28"/>
        </w:rPr>
        <w:t>遴选文件</w:t>
      </w:r>
      <w:r w:rsidR="001C0DE0" w:rsidRPr="00C320E3">
        <w:rPr>
          <w:rFonts w:asciiTheme="minorEastAsia" w:hAnsiTheme="minorEastAsia" w:cstheme="minorEastAsia" w:hint="eastAsia"/>
          <w:sz w:val="28"/>
          <w:szCs w:val="28"/>
        </w:rPr>
        <w:t>先后顺序</w:t>
      </w:r>
      <w:r w:rsidR="00B10FB5" w:rsidRPr="00C320E3">
        <w:rPr>
          <w:rFonts w:asciiTheme="minorEastAsia" w:hAnsiTheme="minorEastAsia" w:cstheme="minorEastAsia" w:hint="eastAsia"/>
          <w:sz w:val="28"/>
          <w:szCs w:val="28"/>
        </w:rPr>
        <w:t>签到并</w:t>
      </w:r>
      <w:r w:rsidR="008F707C" w:rsidRPr="00C320E3">
        <w:rPr>
          <w:rFonts w:asciiTheme="minorEastAsia" w:hAnsiTheme="minorEastAsia" w:cstheme="minorEastAsia" w:hint="eastAsia"/>
          <w:sz w:val="28"/>
          <w:szCs w:val="28"/>
        </w:rPr>
        <w:t>于当天</w:t>
      </w:r>
      <w:r w:rsidRPr="00C320E3">
        <w:rPr>
          <w:rFonts w:asciiTheme="minorEastAsia" w:hAnsiTheme="minorEastAsia" w:cstheme="minorEastAsia" w:hint="eastAsia"/>
          <w:sz w:val="28"/>
          <w:szCs w:val="28"/>
        </w:rPr>
        <w:t>参加现场陈述，</w:t>
      </w:r>
      <w:r w:rsidR="009B2824" w:rsidRPr="00C320E3">
        <w:rPr>
          <w:rFonts w:asciiTheme="minorEastAsia" w:hAnsiTheme="minorEastAsia" w:cstheme="minorEastAsia" w:hint="eastAsia"/>
          <w:sz w:val="28"/>
          <w:szCs w:val="28"/>
        </w:rPr>
        <w:t>每个公司</w:t>
      </w:r>
      <w:r w:rsidR="00D379B5" w:rsidRPr="00C320E3">
        <w:rPr>
          <w:rFonts w:asciiTheme="minorEastAsia" w:hAnsiTheme="minorEastAsia" w:cstheme="minorEastAsia" w:hint="eastAsia"/>
          <w:sz w:val="28"/>
          <w:szCs w:val="28"/>
        </w:rPr>
        <w:t>陈述</w:t>
      </w:r>
      <w:r w:rsidRPr="00C320E3">
        <w:rPr>
          <w:rFonts w:asciiTheme="minorEastAsia" w:hAnsiTheme="minorEastAsia" w:cstheme="minorEastAsia" w:hint="eastAsia"/>
          <w:sz w:val="28"/>
          <w:szCs w:val="28"/>
        </w:rPr>
        <w:t>时间</w:t>
      </w:r>
      <w:r w:rsidR="00D22D6D" w:rsidRPr="00C320E3">
        <w:rPr>
          <w:rFonts w:asciiTheme="minorEastAsia" w:hAnsiTheme="minorEastAsia" w:cstheme="minorEastAsia" w:hint="eastAsia"/>
          <w:sz w:val="28"/>
          <w:szCs w:val="28"/>
        </w:rPr>
        <w:t>约</w:t>
      </w:r>
      <w:r w:rsidR="00BD0884">
        <w:rPr>
          <w:rFonts w:asciiTheme="minorEastAsia" w:hAnsiTheme="minorEastAsia" w:cstheme="minorEastAsia" w:hint="eastAsia"/>
          <w:sz w:val="28"/>
          <w:szCs w:val="28"/>
        </w:rPr>
        <w:t>10</w:t>
      </w:r>
      <w:r w:rsidRPr="00C320E3">
        <w:rPr>
          <w:rFonts w:asciiTheme="minorEastAsia" w:hAnsiTheme="minorEastAsia" w:cstheme="minorEastAsia" w:hint="eastAsia"/>
          <w:sz w:val="28"/>
          <w:szCs w:val="28"/>
        </w:rPr>
        <w:t>分钟，</w:t>
      </w:r>
      <w:r w:rsidR="00455D43" w:rsidRPr="00C320E3">
        <w:rPr>
          <w:rFonts w:asciiTheme="minorEastAsia" w:hAnsiTheme="minorEastAsia" w:cstheme="minorEastAsia" w:hint="eastAsia"/>
          <w:sz w:val="28"/>
          <w:szCs w:val="28"/>
        </w:rPr>
        <w:t>可准备不超过5分钟的PPT介绍。</w:t>
      </w:r>
      <w:r w:rsidRPr="00C320E3">
        <w:rPr>
          <w:rFonts w:asciiTheme="minorEastAsia" w:hAnsiTheme="minorEastAsia" w:cstheme="minorEastAsia" w:hint="eastAsia"/>
          <w:sz w:val="28"/>
          <w:szCs w:val="28"/>
        </w:rPr>
        <w:t>每个公司仅限2人参加现场陈述</w:t>
      </w:r>
      <w:r w:rsidR="003D71FD" w:rsidRPr="00C320E3">
        <w:rPr>
          <w:rFonts w:asciiTheme="minorEastAsia" w:hAnsiTheme="minorEastAsia" w:cstheme="minorEastAsia" w:hint="eastAsia"/>
          <w:sz w:val="28"/>
          <w:szCs w:val="28"/>
        </w:rPr>
        <w:t>并接受现场提问</w:t>
      </w:r>
      <w:r w:rsidR="00A233FA" w:rsidRPr="00C320E3">
        <w:rPr>
          <w:rFonts w:asciiTheme="minorEastAsia" w:hAnsiTheme="minorEastAsia" w:cstheme="minorEastAsia" w:hint="eastAsia"/>
          <w:sz w:val="28"/>
          <w:szCs w:val="28"/>
        </w:rPr>
        <w:t>，</w:t>
      </w:r>
      <w:r w:rsidRPr="00C320E3">
        <w:rPr>
          <w:rFonts w:asciiTheme="minorEastAsia" w:hAnsiTheme="minorEastAsia" w:cstheme="minorEastAsia" w:hint="eastAsia"/>
          <w:sz w:val="28"/>
          <w:szCs w:val="28"/>
        </w:rPr>
        <w:t>其中1人须为今后我校委托采购项目的直接负责人</w:t>
      </w:r>
      <w:r w:rsidR="00D3069E" w:rsidRPr="00C320E3">
        <w:rPr>
          <w:rFonts w:asciiTheme="minorEastAsia" w:hAnsiTheme="minorEastAsia" w:cstheme="minorEastAsia" w:hint="eastAsia"/>
          <w:sz w:val="28"/>
          <w:szCs w:val="28"/>
        </w:rPr>
        <w:t>。</w:t>
      </w:r>
    </w:p>
    <w:p w14:paraId="40077236" w14:textId="26691ADF" w:rsidR="00D3069E" w:rsidRPr="00C320E3" w:rsidRDefault="00D3069E" w:rsidP="00D3069E">
      <w:pPr>
        <w:spacing w:line="360" w:lineRule="auto"/>
        <w:rPr>
          <w:rFonts w:asciiTheme="minorEastAsia" w:hAnsiTheme="minorEastAsia" w:cstheme="minorEastAsia"/>
          <w:b/>
          <w:bCs/>
          <w:sz w:val="28"/>
          <w:szCs w:val="28"/>
        </w:rPr>
      </w:pPr>
      <w:r w:rsidRPr="00C320E3">
        <w:rPr>
          <w:rFonts w:asciiTheme="minorEastAsia" w:hAnsiTheme="minorEastAsia" w:cstheme="minorEastAsia" w:hint="eastAsia"/>
          <w:b/>
          <w:bCs/>
          <w:sz w:val="28"/>
          <w:szCs w:val="28"/>
        </w:rPr>
        <w:t>四、遴选</w:t>
      </w:r>
      <w:r w:rsidR="00E07394" w:rsidRPr="00C320E3">
        <w:rPr>
          <w:rFonts w:asciiTheme="minorEastAsia" w:hAnsiTheme="minorEastAsia" w:cstheme="minorEastAsia" w:hint="eastAsia"/>
          <w:b/>
          <w:bCs/>
          <w:sz w:val="28"/>
          <w:szCs w:val="28"/>
        </w:rPr>
        <w:t>方式及要求</w:t>
      </w:r>
    </w:p>
    <w:p w14:paraId="651B3DD4" w14:textId="77777777" w:rsidR="00E548D8" w:rsidRPr="00C320E3" w:rsidRDefault="00D418C5">
      <w:pPr>
        <w:spacing w:line="360" w:lineRule="auto"/>
        <w:ind w:firstLineChars="200" w:firstLine="560"/>
        <w:rPr>
          <w:color w:val="333333"/>
          <w:sz w:val="27"/>
          <w:szCs w:val="27"/>
        </w:rPr>
      </w:pPr>
      <w:r w:rsidRPr="00C320E3">
        <w:rPr>
          <w:rFonts w:asciiTheme="minorEastAsia" w:hAnsiTheme="minorEastAsia" w:cstheme="minorEastAsia" w:hint="eastAsia"/>
          <w:sz w:val="28"/>
          <w:szCs w:val="28"/>
        </w:rPr>
        <w:t>本项目采用遴选方式择优确定供应商，</w:t>
      </w:r>
      <w:r w:rsidR="003D45C5" w:rsidRPr="00C320E3">
        <w:rPr>
          <w:rFonts w:asciiTheme="minorEastAsia" w:hAnsiTheme="minorEastAsia" w:cstheme="minorEastAsia" w:hint="eastAsia"/>
          <w:sz w:val="28"/>
          <w:szCs w:val="28"/>
        </w:rPr>
        <w:t>未</w:t>
      </w:r>
      <w:r w:rsidR="005C19C1" w:rsidRPr="00C320E3">
        <w:rPr>
          <w:rFonts w:asciiTheme="minorEastAsia" w:hAnsiTheme="minorEastAsia" w:cstheme="minorEastAsia" w:hint="eastAsia"/>
          <w:sz w:val="28"/>
          <w:szCs w:val="28"/>
        </w:rPr>
        <w:t>按时</w:t>
      </w:r>
      <w:r w:rsidR="000C4C3D" w:rsidRPr="00C320E3">
        <w:rPr>
          <w:rFonts w:asciiTheme="minorEastAsia" w:hAnsiTheme="minorEastAsia" w:cstheme="minorEastAsia" w:hint="eastAsia"/>
          <w:sz w:val="28"/>
          <w:szCs w:val="28"/>
        </w:rPr>
        <w:t>到场</w:t>
      </w:r>
      <w:r w:rsidRPr="00C320E3">
        <w:rPr>
          <w:rFonts w:asciiTheme="minorEastAsia" w:hAnsiTheme="minorEastAsia" w:cstheme="minorEastAsia" w:hint="eastAsia"/>
          <w:sz w:val="28"/>
          <w:szCs w:val="28"/>
        </w:rPr>
        <w:t>参加现场陈述</w:t>
      </w:r>
      <w:r w:rsidR="003D45C5" w:rsidRPr="00C320E3">
        <w:rPr>
          <w:rFonts w:asciiTheme="minorEastAsia" w:hAnsiTheme="minorEastAsia" w:cstheme="minorEastAsia" w:hint="eastAsia"/>
          <w:sz w:val="28"/>
          <w:szCs w:val="28"/>
        </w:rPr>
        <w:t>并</w:t>
      </w:r>
      <w:r w:rsidRPr="00C320E3">
        <w:rPr>
          <w:rFonts w:asciiTheme="minorEastAsia" w:hAnsiTheme="minorEastAsia" w:cstheme="minorEastAsia" w:hint="eastAsia"/>
          <w:sz w:val="28"/>
          <w:szCs w:val="28"/>
        </w:rPr>
        <w:t>以传真、电子邮件、电报、电话、邮寄等方式递交的遴选文件恕不</w:t>
      </w:r>
      <w:r w:rsidRPr="00C320E3">
        <w:rPr>
          <w:rFonts w:asciiTheme="minorEastAsia" w:hAnsiTheme="minorEastAsia" w:cstheme="minorEastAsia" w:hint="eastAsia"/>
          <w:sz w:val="28"/>
          <w:szCs w:val="28"/>
        </w:rPr>
        <w:lastRenderedPageBreak/>
        <w:t>接受，遴选文件正副本共一式3份，正本1份，副本2份，须双面打印</w:t>
      </w:r>
      <w:r w:rsidR="00E548D8" w:rsidRPr="00C320E3">
        <w:rPr>
          <w:rFonts w:hint="eastAsia"/>
          <w:color w:val="333333"/>
          <w:sz w:val="27"/>
          <w:szCs w:val="27"/>
        </w:rPr>
        <w:t>装订成册，密封完整，封套写清</w:t>
      </w:r>
      <w:r w:rsidRPr="00C320E3">
        <w:rPr>
          <w:rFonts w:asciiTheme="minorEastAsia" w:hAnsiTheme="minorEastAsia" w:cstheme="minorEastAsia" w:hint="eastAsia"/>
          <w:sz w:val="28"/>
          <w:szCs w:val="28"/>
        </w:rPr>
        <w:t>“【项目名称】遴选文件”及公司名称、联系人等信息</w:t>
      </w:r>
      <w:r w:rsidR="00E548D8" w:rsidRPr="00C320E3">
        <w:rPr>
          <w:rFonts w:hint="eastAsia"/>
          <w:color w:val="333333"/>
          <w:sz w:val="27"/>
          <w:szCs w:val="27"/>
        </w:rPr>
        <w:t>并加贴封条，在封口处加盖单位公章。</w:t>
      </w:r>
    </w:p>
    <w:p w14:paraId="6968878F" w14:textId="0FE0CBAC" w:rsidR="0011029D" w:rsidRPr="00C320E3" w:rsidRDefault="0082492A">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递交遴选文件及</w:t>
      </w:r>
      <w:r w:rsidR="008150D0" w:rsidRPr="00C320E3">
        <w:rPr>
          <w:rFonts w:asciiTheme="minorEastAsia" w:hAnsiTheme="minorEastAsia" w:cstheme="minorEastAsia" w:hint="eastAsia"/>
          <w:sz w:val="28"/>
          <w:szCs w:val="28"/>
        </w:rPr>
        <w:t>签到</w:t>
      </w:r>
      <w:r w:rsidRPr="00C320E3">
        <w:rPr>
          <w:rFonts w:asciiTheme="minorEastAsia" w:hAnsiTheme="minorEastAsia" w:cstheme="minorEastAsia" w:hint="eastAsia"/>
          <w:sz w:val="28"/>
          <w:szCs w:val="28"/>
        </w:rPr>
        <w:t>时间：202</w:t>
      </w:r>
      <w:r w:rsidR="00642853" w:rsidRPr="00C320E3">
        <w:rPr>
          <w:rFonts w:asciiTheme="minorEastAsia" w:hAnsiTheme="minorEastAsia" w:cstheme="minorEastAsia" w:hint="eastAsia"/>
          <w:sz w:val="28"/>
          <w:szCs w:val="28"/>
        </w:rPr>
        <w:t>3</w:t>
      </w:r>
      <w:r w:rsidRPr="00C320E3">
        <w:rPr>
          <w:rFonts w:asciiTheme="minorEastAsia" w:hAnsiTheme="minorEastAsia" w:cstheme="minorEastAsia" w:hint="eastAsia"/>
          <w:sz w:val="28"/>
          <w:szCs w:val="28"/>
        </w:rPr>
        <w:t>年</w:t>
      </w:r>
      <w:r w:rsidR="00B16F5F" w:rsidRPr="00C320E3">
        <w:rPr>
          <w:rFonts w:asciiTheme="minorEastAsia" w:hAnsiTheme="minorEastAsia" w:cstheme="minorEastAsia" w:hint="eastAsia"/>
          <w:sz w:val="28"/>
          <w:szCs w:val="28"/>
        </w:rPr>
        <w:t>8</w:t>
      </w:r>
      <w:r w:rsidRPr="00C320E3">
        <w:rPr>
          <w:rFonts w:asciiTheme="minorEastAsia" w:hAnsiTheme="minorEastAsia" w:cstheme="minorEastAsia" w:hint="eastAsia"/>
          <w:sz w:val="28"/>
          <w:szCs w:val="28"/>
        </w:rPr>
        <w:t>月</w:t>
      </w:r>
      <w:r w:rsidR="00B16F5F" w:rsidRPr="00C320E3">
        <w:rPr>
          <w:rFonts w:asciiTheme="minorEastAsia" w:hAnsiTheme="minorEastAsia" w:cstheme="minorEastAsia" w:hint="eastAsia"/>
          <w:sz w:val="28"/>
          <w:szCs w:val="28"/>
        </w:rPr>
        <w:t>9</w:t>
      </w:r>
      <w:r w:rsidRPr="00C320E3">
        <w:rPr>
          <w:rFonts w:asciiTheme="minorEastAsia" w:hAnsiTheme="minorEastAsia" w:cstheme="minorEastAsia" w:hint="eastAsia"/>
          <w:sz w:val="28"/>
          <w:szCs w:val="28"/>
        </w:rPr>
        <w:t>日</w:t>
      </w:r>
      <w:r w:rsidR="00D35DC6" w:rsidRPr="00C320E3">
        <w:rPr>
          <w:rFonts w:asciiTheme="minorEastAsia" w:hAnsiTheme="minorEastAsia" w:cstheme="minorEastAsia" w:hint="eastAsia"/>
          <w:sz w:val="28"/>
          <w:szCs w:val="28"/>
        </w:rPr>
        <w:t>13</w:t>
      </w:r>
      <w:r w:rsidRPr="00C320E3">
        <w:rPr>
          <w:rFonts w:asciiTheme="minorEastAsia" w:hAnsiTheme="minorEastAsia" w:cstheme="minorEastAsia" w:hint="eastAsia"/>
          <w:sz w:val="28"/>
          <w:szCs w:val="28"/>
        </w:rPr>
        <w:t>时</w:t>
      </w:r>
      <w:r w:rsidR="008227A6" w:rsidRPr="00C320E3">
        <w:rPr>
          <w:rFonts w:asciiTheme="minorEastAsia" w:hAnsiTheme="minorEastAsia" w:cstheme="minorEastAsia" w:hint="eastAsia"/>
          <w:sz w:val="28"/>
          <w:szCs w:val="28"/>
        </w:rPr>
        <w:t>-13时30分</w:t>
      </w:r>
      <w:r w:rsidRPr="00C320E3">
        <w:rPr>
          <w:rFonts w:asciiTheme="minorEastAsia" w:hAnsiTheme="minorEastAsia" w:cstheme="minorEastAsia" w:hint="eastAsia"/>
          <w:sz w:val="28"/>
          <w:szCs w:val="28"/>
        </w:rPr>
        <w:t>（北京时间）</w:t>
      </w:r>
    </w:p>
    <w:p w14:paraId="2840DF40" w14:textId="40583F9A" w:rsidR="008A17CF" w:rsidRPr="00C320E3" w:rsidRDefault="00466AF9" w:rsidP="008A17CF">
      <w:pPr>
        <w:spacing w:line="360" w:lineRule="auto"/>
        <w:ind w:firstLineChars="200" w:firstLine="560"/>
        <w:rPr>
          <w:rFonts w:asciiTheme="minorEastAsia" w:hAnsiTheme="minorEastAsia" w:cstheme="minorEastAsia"/>
          <w:sz w:val="28"/>
          <w:szCs w:val="28"/>
        </w:rPr>
      </w:pPr>
      <w:r w:rsidRPr="00C320E3">
        <w:rPr>
          <w:rFonts w:asciiTheme="minorEastAsia" w:hAnsiTheme="minorEastAsia" w:cstheme="minorEastAsia" w:hint="eastAsia"/>
          <w:sz w:val="28"/>
          <w:szCs w:val="28"/>
        </w:rPr>
        <w:t>递交</w:t>
      </w:r>
      <w:r w:rsidR="008A17CF" w:rsidRPr="00C320E3">
        <w:rPr>
          <w:rFonts w:asciiTheme="minorEastAsia" w:hAnsiTheme="minorEastAsia" w:cstheme="minorEastAsia" w:hint="eastAsia"/>
          <w:sz w:val="28"/>
          <w:szCs w:val="28"/>
        </w:rPr>
        <w:t>遴选文件</w:t>
      </w:r>
      <w:r w:rsidRPr="00C320E3">
        <w:rPr>
          <w:rFonts w:asciiTheme="minorEastAsia" w:hAnsiTheme="minorEastAsia" w:cstheme="minorEastAsia" w:hint="eastAsia"/>
          <w:sz w:val="28"/>
          <w:szCs w:val="28"/>
        </w:rPr>
        <w:t>及签到</w:t>
      </w:r>
      <w:r w:rsidR="008A17CF" w:rsidRPr="00C320E3">
        <w:rPr>
          <w:rFonts w:asciiTheme="minorEastAsia" w:hAnsiTheme="minorEastAsia" w:cstheme="minorEastAsia" w:hint="eastAsia"/>
          <w:sz w:val="28"/>
          <w:szCs w:val="28"/>
        </w:rPr>
        <w:t>地点：中华女子学院教学图书综合楼十层1010</w:t>
      </w:r>
      <w:r w:rsidR="00B2738D" w:rsidRPr="00C320E3">
        <w:rPr>
          <w:rFonts w:asciiTheme="minorEastAsia" w:hAnsiTheme="minorEastAsia" w:cstheme="minorEastAsia" w:hint="eastAsia"/>
          <w:sz w:val="28"/>
          <w:szCs w:val="28"/>
        </w:rPr>
        <w:t>室</w:t>
      </w:r>
      <w:r w:rsidR="009F1600" w:rsidRPr="00C320E3">
        <w:rPr>
          <w:rFonts w:asciiTheme="minorEastAsia" w:hAnsiTheme="minorEastAsia" w:cstheme="minorEastAsia" w:hint="eastAsia"/>
          <w:sz w:val="28"/>
          <w:szCs w:val="28"/>
        </w:rPr>
        <w:t>。</w:t>
      </w:r>
    </w:p>
    <w:p w14:paraId="56EEE5E7" w14:textId="23A010CB" w:rsidR="00642853" w:rsidRPr="00C320E3" w:rsidRDefault="002B4078" w:rsidP="00642853">
      <w:pPr>
        <w:spacing w:line="360" w:lineRule="auto"/>
        <w:ind w:firstLineChars="200" w:firstLine="560"/>
        <w:rPr>
          <w:rFonts w:asciiTheme="minorEastAsia" w:hAnsiTheme="minorEastAsia" w:cstheme="minorEastAsia"/>
          <w:sz w:val="28"/>
          <w:szCs w:val="28"/>
        </w:rPr>
      </w:pPr>
      <w:r w:rsidRPr="00C320E3">
        <w:rPr>
          <w:rFonts w:hint="eastAsia"/>
          <w:color w:val="333333"/>
          <w:sz w:val="28"/>
          <w:szCs w:val="28"/>
        </w:rPr>
        <w:t>办理入校手续</w:t>
      </w:r>
      <w:r w:rsidR="00D41078" w:rsidRPr="00C320E3">
        <w:rPr>
          <w:rFonts w:hint="eastAsia"/>
          <w:color w:val="333333"/>
          <w:sz w:val="28"/>
          <w:szCs w:val="28"/>
        </w:rPr>
        <w:t>：有</w:t>
      </w:r>
      <w:r w:rsidR="001139A0" w:rsidRPr="00C320E3">
        <w:rPr>
          <w:rFonts w:hint="eastAsia"/>
          <w:color w:val="333333"/>
          <w:sz w:val="28"/>
          <w:szCs w:val="28"/>
        </w:rPr>
        <w:t>意愿</w:t>
      </w:r>
      <w:r w:rsidR="00D41078" w:rsidRPr="00C320E3">
        <w:rPr>
          <w:rFonts w:hint="eastAsia"/>
          <w:color w:val="333333"/>
          <w:sz w:val="28"/>
          <w:szCs w:val="28"/>
        </w:rPr>
        <w:t>参与</w:t>
      </w:r>
      <w:r w:rsidR="000D55DC">
        <w:rPr>
          <w:rFonts w:hint="eastAsia"/>
          <w:color w:val="333333"/>
          <w:sz w:val="28"/>
          <w:szCs w:val="28"/>
        </w:rPr>
        <w:t>本项目</w:t>
      </w:r>
      <w:r w:rsidR="00D41078" w:rsidRPr="00C320E3">
        <w:rPr>
          <w:rFonts w:hint="eastAsia"/>
          <w:color w:val="333333"/>
          <w:sz w:val="28"/>
          <w:szCs w:val="28"/>
        </w:rPr>
        <w:t>的</w:t>
      </w:r>
      <w:r w:rsidRPr="00C320E3">
        <w:rPr>
          <w:rFonts w:hint="eastAsia"/>
          <w:color w:val="333333"/>
          <w:sz w:val="28"/>
          <w:szCs w:val="28"/>
        </w:rPr>
        <w:t>采购代理机构</w:t>
      </w:r>
      <w:r w:rsidR="00D41078" w:rsidRPr="00C320E3">
        <w:rPr>
          <w:rFonts w:hint="eastAsia"/>
          <w:color w:val="333333"/>
          <w:sz w:val="28"/>
          <w:szCs w:val="28"/>
        </w:rPr>
        <w:t>须于</w:t>
      </w:r>
      <w:r w:rsidR="00D41078" w:rsidRPr="00C320E3">
        <w:rPr>
          <w:rFonts w:hint="eastAsia"/>
          <w:color w:val="333333"/>
          <w:sz w:val="28"/>
          <w:szCs w:val="28"/>
        </w:rPr>
        <w:t>2023</w:t>
      </w:r>
      <w:r w:rsidR="00D41078" w:rsidRPr="00C320E3">
        <w:rPr>
          <w:rFonts w:hint="eastAsia"/>
          <w:color w:val="333333"/>
          <w:sz w:val="28"/>
          <w:szCs w:val="28"/>
        </w:rPr>
        <w:t>年</w:t>
      </w:r>
      <w:r w:rsidRPr="00C320E3">
        <w:rPr>
          <w:rFonts w:hint="eastAsia"/>
          <w:color w:val="333333"/>
          <w:sz w:val="28"/>
          <w:szCs w:val="28"/>
        </w:rPr>
        <w:t>8</w:t>
      </w:r>
      <w:r w:rsidR="00D41078" w:rsidRPr="00C320E3">
        <w:rPr>
          <w:rFonts w:hint="eastAsia"/>
          <w:color w:val="333333"/>
          <w:sz w:val="28"/>
          <w:szCs w:val="28"/>
        </w:rPr>
        <w:t>月</w:t>
      </w:r>
      <w:r w:rsidRPr="00C320E3">
        <w:rPr>
          <w:rFonts w:hint="eastAsia"/>
          <w:color w:val="333333"/>
          <w:sz w:val="28"/>
          <w:szCs w:val="28"/>
        </w:rPr>
        <w:t>7</w:t>
      </w:r>
      <w:r w:rsidR="00D41078" w:rsidRPr="00C320E3">
        <w:rPr>
          <w:rFonts w:hint="eastAsia"/>
          <w:color w:val="333333"/>
          <w:sz w:val="28"/>
          <w:szCs w:val="28"/>
        </w:rPr>
        <w:t>日</w:t>
      </w:r>
      <w:r w:rsidR="00D41078" w:rsidRPr="00C320E3">
        <w:rPr>
          <w:rFonts w:hint="eastAsia"/>
          <w:color w:val="333333"/>
          <w:sz w:val="28"/>
          <w:szCs w:val="28"/>
        </w:rPr>
        <w:t>16</w:t>
      </w:r>
      <w:r w:rsidR="00D41078" w:rsidRPr="00C320E3">
        <w:rPr>
          <w:rFonts w:hint="eastAsia"/>
          <w:color w:val="333333"/>
          <w:sz w:val="28"/>
          <w:szCs w:val="28"/>
        </w:rPr>
        <w:t>点前（北京时间）</w:t>
      </w:r>
      <w:r w:rsidR="00E06F9A" w:rsidRPr="00C320E3">
        <w:rPr>
          <w:rFonts w:hint="eastAsia"/>
          <w:color w:val="333333"/>
          <w:sz w:val="28"/>
          <w:szCs w:val="28"/>
        </w:rPr>
        <w:t>准确</w:t>
      </w:r>
      <w:r w:rsidR="00D41078" w:rsidRPr="00C320E3">
        <w:rPr>
          <w:rFonts w:hint="eastAsia"/>
          <w:color w:val="333333"/>
          <w:sz w:val="28"/>
          <w:szCs w:val="28"/>
        </w:rPr>
        <w:t>填写《附件</w:t>
      </w:r>
      <w:r w:rsidR="002873D7" w:rsidRPr="00C320E3">
        <w:rPr>
          <w:rFonts w:hint="eastAsia"/>
          <w:color w:val="333333"/>
          <w:sz w:val="28"/>
          <w:szCs w:val="28"/>
        </w:rPr>
        <w:t>1</w:t>
      </w:r>
      <w:r w:rsidR="00D41078" w:rsidRPr="00C320E3">
        <w:rPr>
          <w:rFonts w:hint="eastAsia"/>
          <w:color w:val="333333"/>
          <w:sz w:val="28"/>
          <w:szCs w:val="28"/>
        </w:rPr>
        <w:t>：</w:t>
      </w:r>
      <w:bookmarkStart w:id="2" w:name="_Hlk138709711"/>
      <w:bookmarkEnd w:id="2"/>
      <w:r w:rsidR="00D41078" w:rsidRPr="00C320E3">
        <w:rPr>
          <w:rFonts w:hint="eastAsia"/>
          <w:color w:val="333333"/>
          <w:sz w:val="28"/>
          <w:szCs w:val="28"/>
        </w:rPr>
        <w:t>校外人员进校审批表单》采集入校信息并发送至</w:t>
      </w:r>
      <w:r w:rsidR="00D41078" w:rsidRPr="00C320E3">
        <w:rPr>
          <w:rFonts w:hint="eastAsia"/>
          <w:color w:val="333333"/>
          <w:sz w:val="28"/>
          <w:szCs w:val="28"/>
        </w:rPr>
        <w:t>yuanlp@cwu.edu.cn</w:t>
      </w:r>
      <w:r w:rsidR="00D41078" w:rsidRPr="00C320E3">
        <w:rPr>
          <w:rFonts w:hint="eastAsia"/>
          <w:color w:val="333333"/>
          <w:sz w:val="28"/>
          <w:szCs w:val="28"/>
        </w:rPr>
        <w:t>，未及时</w:t>
      </w:r>
      <w:r w:rsidR="00790B38" w:rsidRPr="00C320E3">
        <w:rPr>
          <w:rFonts w:hint="eastAsia"/>
          <w:color w:val="333333"/>
          <w:sz w:val="28"/>
          <w:szCs w:val="28"/>
        </w:rPr>
        <w:t>准确</w:t>
      </w:r>
      <w:r w:rsidR="00D41078" w:rsidRPr="00C320E3">
        <w:rPr>
          <w:rFonts w:hint="eastAsia"/>
          <w:color w:val="333333"/>
          <w:sz w:val="28"/>
          <w:szCs w:val="28"/>
        </w:rPr>
        <w:t>采集入校信息</w:t>
      </w:r>
      <w:r w:rsidR="00763B00" w:rsidRPr="00C320E3">
        <w:rPr>
          <w:rFonts w:hint="eastAsia"/>
          <w:color w:val="333333"/>
          <w:sz w:val="28"/>
          <w:szCs w:val="28"/>
        </w:rPr>
        <w:t>将</w:t>
      </w:r>
      <w:r w:rsidR="00D41078" w:rsidRPr="00C320E3">
        <w:rPr>
          <w:rFonts w:hint="eastAsia"/>
          <w:color w:val="333333"/>
          <w:sz w:val="28"/>
          <w:szCs w:val="28"/>
        </w:rPr>
        <w:t>导致</w:t>
      </w:r>
      <w:r w:rsidRPr="00C320E3">
        <w:rPr>
          <w:rFonts w:hint="eastAsia"/>
          <w:color w:val="333333"/>
          <w:sz w:val="28"/>
          <w:szCs w:val="28"/>
        </w:rPr>
        <w:t>无法参与本项目</w:t>
      </w:r>
      <w:r w:rsidR="001F76F8" w:rsidRPr="00C320E3">
        <w:rPr>
          <w:rFonts w:hint="eastAsia"/>
          <w:color w:val="333333"/>
          <w:sz w:val="28"/>
          <w:szCs w:val="28"/>
        </w:rPr>
        <w:t>遴选</w:t>
      </w:r>
      <w:r w:rsidR="00DD48EF" w:rsidRPr="00C320E3">
        <w:rPr>
          <w:rFonts w:hint="eastAsia"/>
          <w:color w:val="333333"/>
          <w:sz w:val="28"/>
          <w:szCs w:val="28"/>
        </w:rPr>
        <w:t>，</w:t>
      </w:r>
      <w:r w:rsidR="003D6300" w:rsidRPr="00C320E3">
        <w:rPr>
          <w:rFonts w:hint="eastAsia"/>
          <w:color w:val="333333"/>
          <w:sz w:val="28"/>
          <w:szCs w:val="28"/>
        </w:rPr>
        <w:t>入校</w:t>
      </w:r>
      <w:r w:rsidR="009F446F" w:rsidRPr="00C320E3">
        <w:rPr>
          <w:rFonts w:hint="eastAsia"/>
          <w:color w:val="333333"/>
          <w:sz w:val="28"/>
          <w:szCs w:val="28"/>
        </w:rPr>
        <w:t>当天</w:t>
      </w:r>
      <w:r w:rsidR="00D41078" w:rsidRPr="00C320E3">
        <w:rPr>
          <w:rFonts w:hint="eastAsia"/>
          <w:color w:val="333333"/>
          <w:sz w:val="28"/>
          <w:szCs w:val="28"/>
        </w:rPr>
        <w:t>请携带身份证原件。</w:t>
      </w:r>
    </w:p>
    <w:p w14:paraId="256F4446" w14:textId="41878630" w:rsidR="00D633BB" w:rsidRPr="00C320E3" w:rsidRDefault="00E47592" w:rsidP="003E7CA5">
      <w:pPr>
        <w:spacing w:line="360" w:lineRule="auto"/>
        <w:rPr>
          <w:rFonts w:ascii="宋体" w:hAnsi="宋体"/>
          <w:b/>
          <w:bCs/>
          <w:sz w:val="28"/>
          <w:szCs w:val="28"/>
        </w:rPr>
      </w:pPr>
      <w:r w:rsidRPr="00C320E3">
        <w:rPr>
          <w:rFonts w:ascii="宋体" w:hAnsi="宋体" w:hint="eastAsia"/>
          <w:b/>
          <w:bCs/>
          <w:sz w:val="28"/>
          <w:szCs w:val="28"/>
        </w:rPr>
        <w:t>五</w:t>
      </w:r>
      <w:r w:rsidR="00D633BB" w:rsidRPr="00C320E3">
        <w:rPr>
          <w:rFonts w:ascii="宋体" w:hAnsi="宋体" w:hint="eastAsia"/>
          <w:b/>
          <w:bCs/>
          <w:sz w:val="28"/>
          <w:szCs w:val="28"/>
        </w:rPr>
        <w:t>、关于服务合同延续</w:t>
      </w:r>
    </w:p>
    <w:p w14:paraId="52BBDA51" w14:textId="2B859059" w:rsidR="0011029D" w:rsidRPr="00C320E3" w:rsidRDefault="00D633BB" w:rsidP="00D633BB">
      <w:pPr>
        <w:spacing w:line="360" w:lineRule="auto"/>
        <w:ind w:firstLineChars="250" w:firstLine="700"/>
        <w:rPr>
          <w:rFonts w:asciiTheme="minorEastAsia" w:hAnsiTheme="minorEastAsia" w:cstheme="minorEastAsia"/>
          <w:sz w:val="28"/>
          <w:szCs w:val="28"/>
        </w:rPr>
      </w:pPr>
      <w:r w:rsidRPr="00C320E3">
        <w:rPr>
          <w:rFonts w:asciiTheme="minorEastAsia" w:hAnsiTheme="minorEastAsia" w:cstheme="minorEastAsia" w:hint="eastAsia"/>
          <w:sz w:val="28"/>
          <w:szCs w:val="28"/>
        </w:rPr>
        <w:t>根据《财政部关于推进完善服务项目政府采购问题的通知》（财库[2014]37号）规定“采购需求具有相对固定性、延续性且价格变化幅度小的服务项目，在年度预算能保障的前提下，采购人可以签订不超过三年履行期限的政府采购合同”，采购人可根据实际情况将合同执行时间延续至不超过三年的期限，每次合同延续时签订期限不超过一年。合同方如需继续合作，应在合同期满前30天内向对方提出，双方根据上一年的合作情况，可考虑续签下一年度采购合同。</w:t>
      </w:r>
    </w:p>
    <w:p w14:paraId="2EDB0B4D" w14:textId="153C7D12" w:rsidR="00D41078" w:rsidRPr="00C320E3" w:rsidRDefault="00E47592" w:rsidP="00D41078">
      <w:pPr>
        <w:spacing w:line="360" w:lineRule="auto"/>
        <w:rPr>
          <w:rFonts w:ascii="宋体" w:hAnsi="宋体"/>
          <w:b/>
          <w:bCs/>
          <w:sz w:val="28"/>
          <w:szCs w:val="28"/>
        </w:rPr>
      </w:pPr>
      <w:r w:rsidRPr="00C320E3">
        <w:rPr>
          <w:rFonts w:ascii="宋体" w:hAnsi="宋体" w:hint="eastAsia"/>
          <w:b/>
          <w:bCs/>
          <w:sz w:val="28"/>
          <w:szCs w:val="28"/>
        </w:rPr>
        <w:t>六</w:t>
      </w:r>
      <w:r w:rsidR="00D41078" w:rsidRPr="00C320E3">
        <w:rPr>
          <w:rFonts w:ascii="宋体" w:hAnsi="宋体" w:hint="eastAsia"/>
          <w:b/>
          <w:bCs/>
          <w:sz w:val="28"/>
          <w:szCs w:val="28"/>
        </w:rPr>
        <w:t>、联系方式</w:t>
      </w:r>
    </w:p>
    <w:p w14:paraId="244D5600" w14:textId="559FB861" w:rsidR="00D41078" w:rsidRPr="00C320E3" w:rsidRDefault="005C7951" w:rsidP="00D41078">
      <w:pPr>
        <w:spacing w:line="360" w:lineRule="auto"/>
        <w:ind w:firstLineChars="250" w:firstLine="700"/>
        <w:rPr>
          <w:rFonts w:asciiTheme="minorEastAsia" w:hAnsiTheme="minorEastAsia" w:cstheme="minorEastAsia"/>
          <w:sz w:val="28"/>
          <w:szCs w:val="28"/>
        </w:rPr>
      </w:pPr>
      <w:r w:rsidRPr="00C320E3">
        <w:rPr>
          <w:rFonts w:asciiTheme="minorEastAsia" w:hAnsiTheme="minorEastAsia" w:cstheme="minorEastAsia" w:hint="eastAsia"/>
          <w:sz w:val="28"/>
          <w:szCs w:val="28"/>
        </w:rPr>
        <w:t>联系方式</w:t>
      </w:r>
      <w:r w:rsidR="00D41078" w:rsidRPr="00C320E3">
        <w:rPr>
          <w:rFonts w:asciiTheme="minorEastAsia" w:hAnsiTheme="minorEastAsia" w:cstheme="minorEastAsia" w:hint="eastAsia"/>
          <w:sz w:val="28"/>
          <w:szCs w:val="28"/>
        </w:rPr>
        <w:t>：（010）84659195</w:t>
      </w:r>
      <w:r w:rsidR="00D41078" w:rsidRPr="00C320E3">
        <w:rPr>
          <w:rFonts w:asciiTheme="minorEastAsia" w:hAnsiTheme="minorEastAsia" w:cstheme="minorEastAsia"/>
          <w:sz w:val="28"/>
          <w:szCs w:val="28"/>
        </w:rPr>
        <w:t>/</w:t>
      </w:r>
      <w:r w:rsidR="00D41078" w:rsidRPr="00C320E3">
        <w:rPr>
          <w:rFonts w:asciiTheme="minorEastAsia" w:hAnsiTheme="minorEastAsia" w:cstheme="minorEastAsia" w:hint="eastAsia"/>
          <w:sz w:val="28"/>
          <w:szCs w:val="28"/>
        </w:rPr>
        <w:t>13810954733</w:t>
      </w:r>
    </w:p>
    <w:p w14:paraId="5E7894E7" w14:textId="6167797C" w:rsidR="00D41078" w:rsidRPr="00C320E3" w:rsidRDefault="005C7951" w:rsidP="00D41078">
      <w:pPr>
        <w:spacing w:line="360" w:lineRule="auto"/>
        <w:ind w:firstLineChars="250" w:firstLine="700"/>
        <w:rPr>
          <w:rFonts w:asciiTheme="minorEastAsia" w:hAnsiTheme="minorEastAsia" w:cstheme="minorEastAsia"/>
          <w:sz w:val="28"/>
          <w:szCs w:val="28"/>
        </w:rPr>
      </w:pPr>
      <w:r w:rsidRPr="00C320E3">
        <w:rPr>
          <w:rFonts w:asciiTheme="minorEastAsia" w:hAnsiTheme="minorEastAsia" w:cstheme="minorEastAsia" w:hint="eastAsia"/>
          <w:sz w:val="28"/>
          <w:szCs w:val="28"/>
        </w:rPr>
        <w:t>联系</w:t>
      </w:r>
      <w:r w:rsidR="00D41078" w:rsidRPr="00C320E3">
        <w:rPr>
          <w:rFonts w:asciiTheme="minorEastAsia" w:hAnsiTheme="minorEastAsia" w:cstheme="minorEastAsia" w:hint="eastAsia"/>
          <w:sz w:val="28"/>
          <w:szCs w:val="28"/>
        </w:rPr>
        <w:t>地址：北京市朝阳</w:t>
      </w:r>
      <w:proofErr w:type="gramStart"/>
      <w:r w:rsidR="00D41078" w:rsidRPr="00C320E3">
        <w:rPr>
          <w:rFonts w:asciiTheme="minorEastAsia" w:hAnsiTheme="minorEastAsia" w:cstheme="minorEastAsia" w:hint="eastAsia"/>
          <w:sz w:val="28"/>
          <w:szCs w:val="28"/>
        </w:rPr>
        <w:t>区育慧东路</w:t>
      </w:r>
      <w:proofErr w:type="gramEnd"/>
      <w:r w:rsidR="00D41078" w:rsidRPr="00C320E3">
        <w:rPr>
          <w:rFonts w:asciiTheme="minorEastAsia" w:hAnsiTheme="minorEastAsia" w:cstheme="minorEastAsia" w:hint="eastAsia"/>
          <w:sz w:val="28"/>
          <w:szCs w:val="28"/>
        </w:rPr>
        <w:t>1号</w:t>
      </w:r>
    </w:p>
    <w:p w14:paraId="368E418D" w14:textId="4CCC1422" w:rsidR="002873D7" w:rsidRPr="00C320E3" w:rsidRDefault="002873D7" w:rsidP="002873D7">
      <w:pPr>
        <w:spacing w:line="360" w:lineRule="auto"/>
        <w:rPr>
          <w:rFonts w:ascii="宋体" w:hAnsi="宋体"/>
          <w:b/>
          <w:bCs/>
          <w:sz w:val="28"/>
          <w:szCs w:val="28"/>
        </w:rPr>
      </w:pPr>
      <w:r w:rsidRPr="00C320E3">
        <w:rPr>
          <w:rFonts w:ascii="宋体" w:hAnsi="宋体" w:hint="eastAsia"/>
          <w:b/>
          <w:bCs/>
          <w:sz w:val="28"/>
          <w:szCs w:val="28"/>
        </w:rPr>
        <w:lastRenderedPageBreak/>
        <w:t>七、其它内容</w:t>
      </w:r>
      <w:proofErr w:type="gramStart"/>
      <w:r w:rsidRPr="00C320E3">
        <w:rPr>
          <w:rFonts w:ascii="宋体" w:hAnsi="宋体" w:hint="eastAsia"/>
          <w:b/>
          <w:bCs/>
          <w:sz w:val="28"/>
          <w:szCs w:val="28"/>
        </w:rPr>
        <w:t>详</w:t>
      </w:r>
      <w:proofErr w:type="gramEnd"/>
      <w:r w:rsidRPr="00C320E3">
        <w:rPr>
          <w:rFonts w:ascii="宋体" w:hAnsi="宋体" w:hint="eastAsia"/>
          <w:b/>
          <w:bCs/>
          <w:sz w:val="28"/>
          <w:szCs w:val="28"/>
        </w:rPr>
        <w:t>附件</w:t>
      </w:r>
    </w:p>
    <w:p w14:paraId="3D719129" w14:textId="5FC68EED" w:rsidR="002873D7" w:rsidRPr="002873D7" w:rsidRDefault="002873D7" w:rsidP="002873D7">
      <w:pPr>
        <w:spacing w:line="360" w:lineRule="auto"/>
        <w:ind w:firstLineChars="250" w:firstLine="700"/>
        <w:rPr>
          <w:rFonts w:asciiTheme="minorEastAsia" w:hAnsiTheme="minorEastAsia" w:cstheme="minorEastAsia"/>
          <w:sz w:val="28"/>
          <w:szCs w:val="28"/>
        </w:rPr>
      </w:pPr>
      <w:r w:rsidRPr="00C320E3">
        <w:rPr>
          <w:rFonts w:asciiTheme="minorEastAsia" w:hAnsiTheme="minorEastAsia" w:cstheme="minorEastAsia" w:hint="eastAsia"/>
          <w:sz w:val="28"/>
          <w:szCs w:val="28"/>
        </w:rPr>
        <w:t>附件1：校外人员进校审批表单</w:t>
      </w:r>
    </w:p>
    <w:sectPr w:rsidR="002873D7" w:rsidRPr="002873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0F2F" w14:textId="77777777" w:rsidR="00957342" w:rsidRDefault="00957342" w:rsidP="000D4EBB">
      <w:r>
        <w:separator/>
      </w:r>
    </w:p>
  </w:endnote>
  <w:endnote w:type="continuationSeparator" w:id="0">
    <w:p w14:paraId="3C075546" w14:textId="77777777" w:rsidR="00957342" w:rsidRDefault="00957342" w:rsidP="000D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C171" w14:textId="77777777" w:rsidR="00957342" w:rsidRDefault="00957342" w:rsidP="000D4EBB">
      <w:r>
        <w:separator/>
      </w:r>
    </w:p>
  </w:footnote>
  <w:footnote w:type="continuationSeparator" w:id="0">
    <w:p w14:paraId="4770FCF3" w14:textId="77777777" w:rsidR="00957342" w:rsidRDefault="00957342" w:rsidP="000D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lvl w:ilvl="0">
      <w:start w:val="1"/>
      <w:numFmt w:val="decimal"/>
      <w:pStyle w:val="1"/>
      <w:lvlText w:val="%1."/>
      <w:lvlJc w:val="left"/>
      <w:pPr>
        <w:tabs>
          <w:tab w:val="left" w:pos="1843"/>
        </w:tabs>
        <w:ind w:left="1843" w:hanging="709"/>
      </w:pPr>
      <w:rPr>
        <w:rFonts w:hint="eastAsia"/>
      </w:rPr>
    </w:lvl>
    <w:lvl w:ilvl="1">
      <w:start w:val="1"/>
      <w:numFmt w:val="decimal"/>
      <w:lvlText w:val="%1.%2"/>
      <w:lvlJc w:val="left"/>
      <w:pPr>
        <w:tabs>
          <w:tab w:val="left" w:pos="1843"/>
        </w:tabs>
        <w:ind w:left="1843" w:hanging="709"/>
      </w:pPr>
      <w:rPr>
        <w:rFonts w:hint="eastAsia"/>
      </w:rPr>
    </w:lvl>
    <w:lvl w:ilvl="2">
      <w:start w:val="1"/>
      <w:numFmt w:val="decimal"/>
      <w:lvlText w:val="%1.%2.%3."/>
      <w:lvlJc w:val="left"/>
      <w:pPr>
        <w:tabs>
          <w:tab w:val="left" w:pos="1559"/>
        </w:tabs>
        <w:ind w:left="1559" w:hanging="425"/>
      </w:pPr>
      <w:rPr>
        <w:rFonts w:hint="eastAsia"/>
      </w:rPr>
    </w:lvl>
    <w:lvl w:ilvl="3">
      <w:start w:val="1"/>
      <w:numFmt w:val="decimal"/>
      <w:lvlText w:val="%1.%2.%3.%4."/>
      <w:lvlJc w:val="left"/>
      <w:pPr>
        <w:tabs>
          <w:tab w:val="left" w:pos="1985"/>
        </w:tabs>
        <w:ind w:left="1985" w:hanging="851"/>
      </w:pPr>
      <w:rPr>
        <w:rFonts w:hint="eastAsia"/>
      </w:rPr>
    </w:lvl>
    <w:lvl w:ilvl="4">
      <w:start w:val="1"/>
      <w:numFmt w:val="decimal"/>
      <w:lvlText w:val="%1.%2.%3.%4.%5."/>
      <w:lvlJc w:val="left"/>
      <w:pPr>
        <w:tabs>
          <w:tab w:val="left" w:pos="2126"/>
        </w:tabs>
        <w:ind w:left="2126" w:hanging="992"/>
      </w:pPr>
      <w:rPr>
        <w:rFonts w:hint="eastAsia"/>
      </w:rPr>
    </w:lvl>
    <w:lvl w:ilvl="5">
      <w:start w:val="1"/>
      <w:numFmt w:val="decimal"/>
      <w:lvlText w:val="%1.%2.%3.%4.%5.%6."/>
      <w:lvlJc w:val="left"/>
      <w:pPr>
        <w:tabs>
          <w:tab w:val="left" w:pos="2268"/>
        </w:tabs>
        <w:ind w:left="2268" w:hanging="1134"/>
      </w:pPr>
      <w:rPr>
        <w:rFonts w:hint="eastAsia"/>
      </w:rPr>
    </w:lvl>
    <w:lvl w:ilvl="6">
      <w:start w:val="1"/>
      <w:numFmt w:val="decimal"/>
      <w:lvlText w:val="%1.%2.%3.%4.%5.%6.%7."/>
      <w:lvlJc w:val="left"/>
      <w:pPr>
        <w:tabs>
          <w:tab w:val="left" w:pos="2410"/>
        </w:tabs>
        <w:ind w:left="2410" w:hanging="1276"/>
      </w:pPr>
      <w:rPr>
        <w:rFonts w:hint="eastAsia"/>
      </w:rPr>
    </w:lvl>
    <w:lvl w:ilvl="7">
      <w:start w:val="1"/>
      <w:numFmt w:val="decimal"/>
      <w:lvlText w:val="%1.%2.%3.%4.%5.%6.%7.%8."/>
      <w:lvlJc w:val="left"/>
      <w:pPr>
        <w:tabs>
          <w:tab w:val="left" w:pos="2552"/>
        </w:tabs>
        <w:ind w:left="2552" w:hanging="1418"/>
      </w:pPr>
      <w:rPr>
        <w:rFonts w:hint="eastAsia"/>
      </w:rPr>
    </w:lvl>
    <w:lvl w:ilvl="8">
      <w:start w:val="1"/>
      <w:numFmt w:val="decimal"/>
      <w:lvlText w:val="%1.%2.%3.%4.%5.%6.%7.%8.%9."/>
      <w:lvlJc w:val="left"/>
      <w:pPr>
        <w:tabs>
          <w:tab w:val="left" w:pos="2693"/>
        </w:tabs>
        <w:ind w:left="2693" w:hanging="1559"/>
      </w:pPr>
      <w:rPr>
        <w:rFonts w:hint="eastAsia"/>
      </w:rPr>
    </w:lvl>
  </w:abstractNum>
  <w:abstractNum w:abstractNumId="1" w15:restartNumberingAfterBreak="0">
    <w:nsid w:val="04FC0897"/>
    <w:multiLevelType w:val="singleLevel"/>
    <w:tmpl w:val="04FC0897"/>
    <w:lvl w:ilvl="0">
      <w:start w:val="1"/>
      <w:numFmt w:val="decimal"/>
      <w:suff w:val="nothing"/>
      <w:lvlText w:val="%1、"/>
      <w:lvlJc w:val="left"/>
    </w:lvl>
  </w:abstractNum>
  <w:abstractNum w:abstractNumId="2" w15:restartNumberingAfterBreak="0">
    <w:nsid w:val="312B836F"/>
    <w:multiLevelType w:val="singleLevel"/>
    <w:tmpl w:val="312B836F"/>
    <w:lvl w:ilvl="0">
      <w:start w:val="1"/>
      <w:numFmt w:val="chineseCounting"/>
      <w:suff w:val="nothing"/>
      <w:lvlText w:val="%1、"/>
      <w:lvlJc w:val="left"/>
      <w:rPr>
        <w:rFonts w:hint="eastAsia"/>
      </w:rPr>
    </w:lvl>
  </w:abstractNum>
  <w:abstractNum w:abstractNumId="3" w15:restartNumberingAfterBreak="0">
    <w:nsid w:val="5A4D550F"/>
    <w:multiLevelType w:val="singleLevel"/>
    <w:tmpl w:val="5A4D550F"/>
    <w:lvl w:ilvl="0">
      <w:start w:val="1"/>
      <w:numFmt w:val="decimal"/>
      <w:suff w:val="nothing"/>
      <w:lvlText w:val="%1、"/>
      <w:lvlJc w:val="left"/>
    </w:lvl>
  </w:abstractNum>
  <w:num w:numId="1" w16cid:durableId="550769239">
    <w:abstractNumId w:val="0"/>
  </w:num>
  <w:num w:numId="2" w16cid:durableId="826241531">
    <w:abstractNumId w:val="2"/>
  </w:num>
  <w:num w:numId="3" w16cid:durableId="874125539">
    <w:abstractNumId w:val="3"/>
  </w:num>
  <w:num w:numId="4" w16cid:durableId="712581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1C54"/>
    <w:rsid w:val="00002E2B"/>
    <w:rsid w:val="00003483"/>
    <w:rsid w:val="000178C5"/>
    <w:rsid w:val="000210A9"/>
    <w:rsid w:val="000263D7"/>
    <w:rsid w:val="000300FA"/>
    <w:rsid w:val="000376AF"/>
    <w:rsid w:val="000421D0"/>
    <w:rsid w:val="0004327F"/>
    <w:rsid w:val="00051A4D"/>
    <w:rsid w:val="00053DBC"/>
    <w:rsid w:val="00061346"/>
    <w:rsid w:val="00061548"/>
    <w:rsid w:val="000748C5"/>
    <w:rsid w:val="00085FCF"/>
    <w:rsid w:val="00091206"/>
    <w:rsid w:val="00091537"/>
    <w:rsid w:val="00096354"/>
    <w:rsid w:val="000A3612"/>
    <w:rsid w:val="000B35FC"/>
    <w:rsid w:val="000B755B"/>
    <w:rsid w:val="000C4C3D"/>
    <w:rsid w:val="000C4EDB"/>
    <w:rsid w:val="000D4850"/>
    <w:rsid w:val="000D4EBB"/>
    <w:rsid w:val="000D55DC"/>
    <w:rsid w:val="000D5B83"/>
    <w:rsid w:val="000D6790"/>
    <w:rsid w:val="000E1050"/>
    <w:rsid w:val="000E2EC2"/>
    <w:rsid w:val="000E7207"/>
    <w:rsid w:val="000E746F"/>
    <w:rsid w:val="000F25C4"/>
    <w:rsid w:val="00101C55"/>
    <w:rsid w:val="00104484"/>
    <w:rsid w:val="001056DA"/>
    <w:rsid w:val="00105DEA"/>
    <w:rsid w:val="0011029D"/>
    <w:rsid w:val="001139A0"/>
    <w:rsid w:val="00120142"/>
    <w:rsid w:val="00141EB4"/>
    <w:rsid w:val="00144D3D"/>
    <w:rsid w:val="001464D5"/>
    <w:rsid w:val="00160281"/>
    <w:rsid w:val="00166215"/>
    <w:rsid w:val="001719B8"/>
    <w:rsid w:val="00175C3C"/>
    <w:rsid w:val="001819ED"/>
    <w:rsid w:val="0018425C"/>
    <w:rsid w:val="001844B6"/>
    <w:rsid w:val="001875C7"/>
    <w:rsid w:val="001970AE"/>
    <w:rsid w:val="001A5713"/>
    <w:rsid w:val="001A729D"/>
    <w:rsid w:val="001B59EA"/>
    <w:rsid w:val="001C0DE0"/>
    <w:rsid w:val="001C14E4"/>
    <w:rsid w:val="001C2E6F"/>
    <w:rsid w:val="001C2FDA"/>
    <w:rsid w:val="001D182A"/>
    <w:rsid w:val="001E767E"/>
    <w:rsid w:val="001F2BF1"/>
    <w:rsid w:val="001F76F8"/>
    <w:rsid w:val="00204584"/>
    <w:rsid w:val="00211150"/>
    <w:rsid w:val="002142D4"/>
    <w:rsid w:val="002143DE"/>
    <w:rsid w:val="00217DDE"/>
    <w:rsid w:val="00230404"/>
    <w:rsid w:val="002314F7"/>
    <w:rsid w:val="002332C6"/>
    <w:rsid w:val="0023549A"/>
    <w:rsid w:val="00235880"/>
    <w:rsid w:val="00237979"/>
    <w:rsid w:val="00246908"/>
    <w:rsid w:val="0025001D"/>
    <w:rsid w:val="00250E68"/>
    <w:rsid w:val="0025538C"/>
    <w:rsid w:val="002624CE"/>
    <w:rsid w:val="00263A61"/>
    <w:rsid w:val="00267A29"/>
    <w:rsid w:val="002811F6"/>
    <w:rsid w:val="00283399"/>
    <w:rsid w:val="00284CBB"/>
    <w:rsid w:val="002873D7"/>
    <w:rsid w:val="002875B4"/>
    <w:rsid w:val="002907B4"/>
    <w:rsid w:val="00294BFD"/>
    <w:rsid w:val="002A2630"/>
    <w:rsid w:val="002B4078"/>
    <w:rsid w:val="002C19A6"/>
    <w:rsid w:val="002C228F"/>
    <w:rsid w:val="002C298E"/>
    <w:rsid w:val="002D4A8A"/>
    <w:rsid w:val="002E219F"/>
    <w:rsid w:val="002E26A9"/>
    <w:rsid w:val="002F2F03"/>
    <w:rsid w:val="002F330E"/>
    <w:rsid w:val="00300442"/>
    <w:rsid w:val="00306B59"/>
    <w:rsid w:val="003155E9"/>
    <w:rsid w:val="00315C62"/>
    <w:rsid w:val="00322BA5"/>
    <w:rsid w:val="00334CC3"/>
    <w:rsid w:val="00334E95"/>
    <w:rsid w:val="003370BC"/>
    <w:rsid w:val="003378A9"/>
    <w:rsid w:val="0034412F"/>
    <w:rsid w:val="00344E69"/>
    <w:rsid w:val="00352E73"/>
    <w:rsid w:val="003571F5"/>
    <w:rsid w:val="00361918"/>
    <w:rsid w:val="00366FF4"/>
    <w:rsid w:val="00376EB9"/>
    <w:rsid w:val="003848D7"/>
    <w:rsid w:val="00387476"/>
    <w:rsid w:val="00390ABE"/>
    <w:rsid w:val="00394CE4"/>
    <w:rsid w:val="003B2812"/>
    <w:rsid w:val="003B6066"/>
    <w:rsid w:val="003B62A1"/>
    <w:rsid w:val="003B72BB"/>
    <w:rsid w:val="003C19F1"/>
    <w:rsid w:val="003C1B35"/>
    <w:rsid w:val="003C5567"/>
    <w:rsid w:val="003D428A"/>
    <w:rsid w:val="003D45C5"/>
    <w:rsid w:val="003D6300"/>
    <w:rsid w:val="003D71FD"/>
    <w:rsid w:val="003E18C2"/>
    <w:rsid w:val="003E5353"/>
    <w:rsid w:val="003E7CA5"/>
    <w:rsid w:val="003F3987"/>
    <w:rsid w:val="003F7788"/>
    <w:rsid w:val="00405A8C"/>
    <w:rsid w:val="004124B7"/>
    <w:rsid w:val="004125A7"/>
    <w:rsid w:val="004133D9"/>
    <w:rsid w:val="004133F2"/>
    <w:rsid w:val="0041345E"/>
    <w:rsid w:val="004136F5"/>
    <w:rsid w:val="0042434D"/>
    <w:rsid w:val="00424EAF"/>
    <w:rsid w:val="00426126"/>
    <w:rsid w:val="00431FBC"/>
    <w:rsid w:val="004359C4"/>
    <w:rsid w:val="00440DAC"/>
    <w:rsid w:val="0044252B"/>
    <w:rsid w:val="00455D43"/>
    <w:rsid w:val="00462078"/>
    <w:rsid w:val="00464CFE"/>
    <w:rsid w:val="00466AF9"/>
    <w:rsid w:val="00472CF1"/>
    <w:rsid w:val="00472DAD"/>
    <w:rsid w:val="00473652"/>
    <w:rsid w:val="004764F5"/>
    <w:rsid w:val="00477A90"/>
    <w:rsid w:val="00482065"/>
    <w:rsid w:val="00482F3E"/>
    <w:rsid w:val="004846B8"/>
    <w:rsid w:val="00487D93"/>
    <w:rsid w:val="00492508"/>
    <w:rsid w:val="00496848"/>
    <w:rsid w:val="004A3A76"/>
    <w:rsid w:val="004A5D8A"/>
    <w:rsid w:val="004B174D"/>
    <w:rsid w:val="004B269E"/>
    <w:rsid w:val="004B4564"/>
    <w:rsid w:val="004B7190"/>
    <w:rsid w:val="004B72DB"/>
    <w:rsid w:val="004C5143"/>
    <w:rsid w:val="004E6695"/>
    <w:rsid w:val="004F52DB"/>
    <w:rsid w:val="004F7BEA"/>
    <w:rsid w:val="005019A0"/>
    <w:rsid w:val="00511C1C"/>
    <w:rsid w:val="00521524"/>
    <w:rsid w:val="00531838"/>
    <w:rsid w:val="0053268F"/>
    <w:rsid w:val="00553AB2"/>
    <w:rsid w:val="00570F0D"/>
    <w:rsid w:val="005764DB"/>
    <w:rsid w:val="005829B5"/>
    <w:rsid w:val="00585376"/>
    <w:rsid w:val="00591833"/>
    <w:rsid w:val="0059187B"/>
    <w:rsid w:val="005A33C1"/>
    <w:rsid w:val="005A7372"/>
    <w:rsid w:val="005B764A"/>
    <w:rsid w:val="005C19C1"/>
    <w:rsid w:val="005C7951"/>
    <w:rsid w:val="005D057D"/>
    <w:rsid w:val="005D0FEF"/>
    <w:rsid w:val="005D6ECA"/>
    <w:rsid w:val="005D75EB"/>
    <w:rsid w:val="005F5E16"/>
    <w:rsid w:val="006041C3"/>
    <w:rsid w:val="0060658E"/>
    <w:rsid w:val="006126FA"/>
    <w:rsid w:val="00613014"/>
    <w:rsid w:val="006135DE"/>
    <w:rsid w:val="00617562"/>
    <w:rsid w:val="00625E1A"/>
    <w:rsid w:val="00641649"/>
    <w:rsid w:val="00642853"/>
    <w:rsid w:val="00642981"/>
    <w:rsid w:val="00645121"/>
    <w:rsid w:val="0066320C"/>
    <w:rsid w:val="006635E1"/>
    <w:rsid w:val="00664C58"/>
    <w:rsid w:val="0067568E"/>
    <w:rsid w:val="00693994"/>
    <w:rsid w:val="006A35E9"/>
    <w:rsid w:val="006A3A66"/>
    <w:rsid w:val="006B513A"/>
    <w:rsid w:val="006C0EFA"/>
    <w:rsid w:val="006C66AB"/>
    <w:rsid w:val="006D0EE4"/>
    <w:rsid w:val="006E41F1"/>
    <w:rsid w:val="006E5E50"/>
    <w:rsid w:val="006E7BAE"/>
    <w:rsid w:val="006E7C5D"/>
    <w:rsid w:val="00700433"/>
    <w:rsid w:val="0071693D"/>
    <w:rsid w:val="00717310"/>
    <w:rsid w:val="00717BE6"/>
    <w:rsid w:val="00721A47"/>
    <w:rsid w:val="0073097A"/>
    <w:rsid w:val="00741E76"/>
    <w:rsid w:val="00741EF1"/>
    <w:rsid w:val="00746929"/>
    <w:rsid w:val="0074696C"/>
    <w:rsid w:val="00746994"/>
    <w:rsid w:val="00754B86"/>
    <w:rsid w:val="00760661"/>
    <w:rsid w:val="00760C51"/>
    <w:rsid w:val="00761762"/>
    <w:rsid w:val="00761B1B"/>
    <w:rsid w:val="00763B00"/>
    <w:rsid w:val="00765503"/>
    <w:rsid w:val="00781C54"/>
    <w:rsid w:val="00786C68"/>
    <w:rsid w:val="00786F6A"/>
    <w:rsid w:val="00790B38"/>
    <w:rsid w:val="00792FAD"/>
    <w:rsid w:val="007A2D6F"/>
    <w:rsid w:val="007B2C37"/>
    <w:rsid w:val="007B7373"/>
    <w:rsid w:val="007C4F05"/>
    <w:rsid w:val="007C6D4E"/>
    <w:rsid w:val="007C7634"/>
    <w:rsid w:val="007D319E"/>
    <w:rsid w:val="007D759C"/>
    <w:rsid w:val="007E20A7"/>
    <w:rsid w:val="007E30C6"/>
    <w:rsid w:val="007E7B04"/>
    <w:rsid w:val="007E7FF7"/>
    <w:rsid w:val="008078B1"/>
    <w:rsid w:val="00811664"/>
    <w:rsid w:val="008141C0"/>
    <w:rsid w:val="008150D0"/>
    <w:rsid w:val="008170C7"/>
    <w:rsid w:val="00820AE8"/>
    <w:rsid w:val="008227A6"/>
    <w:rsid w:val="00823FD5"/>
    <w:rsid w:val="0082492A"/>
    <w:rsid w:val="0083074D"/>
    <w:rsid w:val="00835A44"/>
    <w:rsid w:val="008520E3"/>
    <w:rsid w:val="00866D46"/>
    <w:rsid w:val="0087704D"/>
    <w:rsid w:val="00880722"/>
    <w:rsid w:val="00881D80"/>
    <w:rsid w:val="00882F29"/>
    <w:rsid w:val="00886C04"/>
    <w:rsid w:val="00894530"/>
    <w:rsid w:val="00895EC5"/>
    <w:rsid w:val="00897824"/>
    <w:rsid w:val="008A17CF"/>
    <w:rsid w:val="008A2F9E"/>
    <w:rsid w:val="008B3BF1"/>
    <w:rsid w:val="008B402E"/>
    <w:rsid w:val="008C658E"/>
    <w:rsid w:val="008E3585"/>
    <w:rsid w:val="008E6900"/>
    <w:rsid w:val="008F2329"/>
    <w:rsid w:val="008F4565"/>
    <w:rsid w:val="008F707C"/>
    <w:rsid w:val="00907209"/>
    <w:rsid w:val="009072B5"/>
    <w:rsid w:val="00910A55"/>
    <w:rsid w:val="00917787"/>
    <w:rsid w:val="009214AB"/>
    <w:rsid w:val="00923B7E"/>
    <w:rsid w:val="00926E98"/>
    <w:rsid w:val="00933196"/>
    <w:rsid w:val="0093386F"/>
    <w:rsid w:val="0093391B"/>
    <w:rsid w:val="009366EF"/>
    <w:rsid w:val="00956608"/>
    <w:rsid w:val="00957342"/>
    <w:rsid w:val="00981AA5"/>
    <w:rsid w:val="009822D5"/>
    <w:rsid w:val="00987483"/>
    <w:rsid w:val="00996242"/>
    <w:rsid w:val="009A1017"/>
    <w:rsid w:val="009A45D2"/>
    <w:rsid w:val="009B07CA"/>
    <w:rsid w:val="009B0A77"/>
    <w:rsid w:val="009B2824"/>
    <w:rsid w:val="009C5A59"/>
    <w:rsid w:val="009D505C"/>
    <w:rsid w:val="009E1FA6"/>
    <w:rsid w:val="009F1600"/>
    <w:rsid w:val="009F254C"/>
    <w:rsid w:val="009F41BC"/>
    <w:rsid w:val="009F446F"/>
    <w:rsid w:val="00A01B32"/>
    <w:rsid w:val="00A1071D"/>
    <w:rsid w:val="00A1110C"/>
    <w:rsid w:val="00A1325B"/>
    <w:rsid w:val="00A15FC3"/>
    <w:rsid w:val="00A211E4"/>
    <w:rsid w:val="00A233FA"/>
    <w:rsid w:val="00A42EF0"/>
    <w:rsid w:val="00A450EA"/>
    <w:rsid w:val="00A46FCE"/>
    <w:rsid w:val="00A4704E"/>
    <w:rsid w:val="00A478EF"/>
    <w:rsid w:val="00A50078"/>
    <w:rsid w:val="00A50D69"/>
    <w:rsid w:val="00A54106"/>
    <w:rsid w:val="00A54801"/>
    <w:rsid w:val="00A65D5C"/>
    <w:rsid w:val="00A66AA9"/>
    <w:rsid w:val="00A733D4"/>
    <w:rsid w:val="00A770C1"/>
    <w:rsid w:val="00A86B50"/>
    <w:rsid w:val="00A878F9"/>
    <w:rsid w:val="00A96541"/>
    <w:rsid w:val="00AA0390"/>
    <w:rsid w:val="00AA5BBF"/>
    <w:rsid w:val="00AB02CF"/>
    <w:rsid w:val="00AB1011"/>
    <w:rsid w:val="00AB65E1"/>
    <w:rsid w:val="00AC076F"/>
    <w:rsid w:val="00AC31F1"/>
    <w:rsid w:val="00AD251D"/>
    <w:rsid w:val="00AD67D6"/>
    <w:rsid w:val="00AE55A7"/>
    <w:rsid w:val="00AE6F2C"/>
    <w:rsid w:val="00AE7CA3"/>
    <w:rsid w:val="00AF1F78"/>
    <w:rsid w:val="00AF510D"/>
    <w:rsid w:val="00AF7426"/>
    <w:rsid w:val="00B0188B"/>
    <w:rsid w:val="00B060B6"/>
    <w:rsid w:val="00B10775"/>
    <w:rsid w:val="00B10FB5"/>
    <w:rsid w:val="00B118EF"/>
    <w:rsid w:val="00B151A0"/>
    <w:rsid w:val="00B16F5F"/>
    <w:rsid w:val="00B17C32"/>
    <w:rsid w:val="00B202EA"/>
    <w:rsid w:val="00B22157"/>
    <w:rsid w:val="00B2388A"/>
    <w:rsid w:val="00B24143"/>
    <w:rsid w:val="00B25441"/>
    <w:rsid w:val="00B263F1"/>
    <w:rsid w:val="00B2738D"/>
    <w:rsid w:val="00B304D4"/>
    <w:rsid w:val="00B34382"/>
    <w:rsid w:val="00B5030A"/>
    <w:rsid w:val="00B50864"/>
    <w:rsid w:val="00B54DCF"/>
    <w:rsid w:val="00B551ED"/>
    <w:rsid w:val="00B55238"/>
    <w:rsid w:val="00B66194"/>
    <w:rsid w:val="00B724D6"/>
    <w:rsid w:val="00B74C83"/>
    <w:rsid w:val="00B84B89"/>
    <w:rsid w:val="00B84DEC"/>
    <w:rsid w:val="00B8561B"/>
    <w:rsid w:val="00B9328F"/>
    <w:rsid w:val="00B93996"/>
    <w:rsid w:val="00BA0F71"/>
    <w:rsid w:val="00BA7EEE"/>
    <w:rsid w:val="00BB7CB0"/>
    <w:rsid w:val="00BC4A79"/>
    <w:rsid w:val="00BC698D"/>
    <w:rsid w:val="00BD0884"/>
    <w:rsid w:val="00BD3C95"/>
    <w:rsid w:val="00BD3F23"/>
    <w:rsid w:val="00BD49DC"/>
    <w:rsid w:val="00BD7694"/>
    <w:rsid w:val="00BD7AB6"/>
    <w:rsid w:val="00BF0ED4"/>
    <w:rsid w:val="00BF1CD2"/>
    <w:rsid w:val="00BF6BDE"/>
    <w:rsid w:val="00C17933"/>
    <w:rsid w:val="00C224F0"/>
    <w:rsid w:val="00C257B6"/>
    <w:rsid w:val="00C320E3"/>
    <w:rsid w:val="00C358EB"/>
    <w:rsid w:val="00C44873"/>
    <w:rsid w:val="00C46A19"/>
    <w:rsid w:val="00C50B43"/>
    <w:rsid w:val="00C519FC"/>
    <w:rsid w:val="00C629F4"/>
    <w:rsid w:val="00C651DC"/>
    <w:rsid w:val="00C7260C"/>
    <w:rsid w:val="00C736D0"/>
    <w:rsid w:val="00C73DB9"/>
    <w:rsid w:val="00C76832"/>
    <w:rsid w:val="00C86880"/>
    <w:rsid w:val="00C9695D"/>
    <w:rsid w:val="00CA2BF4"/>
    <w:rsid w:val="00CA4125"/>
    <w:rsid w:val="00CC2C2C"/>
    <w:rsid w:val="00CC5DD3"/>
    <w:rsid w:val="00CE0078"/>
    <w:rsid w:val="00CE1873"/>
    <w:rsid w:val="00CE22A9"/>
    <w:rsid w:val="00CE5276"/>
    <w:rsid w:val="00CF25D6"/>
    <w:rsid w:val="00CF492C"/>
    <w:rsid w:val="00CF6DEA"/>
    <w:rsid w:val="00D07F8E"/>
    <w:rsid w:val="00D15032"/>
    <w:rsid w:val="00D22D6D"/>
    <w:rsid w:val="00D24889"/>
    <w:rsid w:val="00D30235"/>
    <w:rsid w:val="00D3069E"/>
    <w:rsid w:val="00D30CA6"/>
    <w:rsid w:val="00D30DB6"/>
    <w:rsid w:val="00D35737"/>
    <w:rsid w:val="00D35DC6"/>
    <w:rsid w:val="00D379B5"/>
    <w:rsid w:val="00D37A47"/>
    <w:rsid w:val="00D37BDD"/>
    <w:rsid w:val="00D41078"/>
    <w:rsid w:val="00D418C5"/>
    <w:rsid w:val="00D441AD"/>
    <w:rsid w:val="00D46AD1"/>
    <w:rsid w:val="00D55E6D"/>
    <w:rsid w:val="00D56750"/>
    <w:rsid w:val="00D633BB"/>
    <w:rsid w:val="00D63F4A"/>
    <w:rsid w:val="00D65011"/>
    <w:rsid w:val="00D721CF"/>
    <w:rsid w:val="00D923C1"/>
    <w:rsid w:val="00D92FCC"/>
    <w:rsid w:val="00D94025"/>
    <w:rsid w:val="00D977DB"/>
    <w:rsid w:val="00DA1724"/>
    <w:rsid w:val="00DA323D"/>
    <w:rsid w:val="00DA42AC"/>
    <w:rsid w:val="00DA7CB5"/>
    <w:rsid w:val="00DB56EA"/>
    <w:rsid w:val="00DC126D"/>
    <w:rsid w:val="00DC25CE"/>
    <w:rsid w:val="00DC78E3"/>
    <w:rsid w:val="00DD48EF"/>
    <w:rsid w:val="00DF52AC"/>
    <w:rsid w:val="00E06F9A"/>
    <w:rsid w:val="00E07394"/>
    <w:rsid w:val="00E144AC"/>
    <w:rsid w:val="00E1466E"/>
    <w:rsid w:val="00E17B76"/>
    <w:rsid w:val="00E26945"/>
    <w:rsid w:val="00E40CDA"/>
    <w:rsid w:val="00E47592"/>
    <w:rsid w:val="00E548D8"/>
    <w:rsid w:val="00E55B3E"/>
    <w:rsid w:val="00E56923"/>
    <w:rsid w:val="00E57AFA"/>
    <w:rsid w:val="00E6438D"/>
    <w:rsid w:val="00E651A8"/>
    <w:rsid w:val="00E85530"/>
    <w:rsid w:val="00E90183"/>
    <w:rsid w:val="00E9114E"/>
    <w:rsid w:val="00EA2C4C"/>
    <w:rsid w:val="00EA56DE"/>
    <w:rsid w:val="00EB2634"/>
    <w:rsid w:val="00EB2D85"/>
    <w:rsid w:val="00EC573D"/>
    <w:rsid w:val="00EC7053"/>
    <w:rsid w:val="00EC7859"/>
    <w:rsid w:val="00ED6FEE"/>
    <w:rsid w:val="00EE10BF"/>
    <w:rsid w:val="00EF10E0"/>
    <w:rsid w:val="00EF6E57"/>
    <w:rsid w:val="00F02AE1"/>
    <w:rsid w:val="00F06FD6"/>
    <w:rsid w:val="00F104A3"/>
    <w:rsid w:val="00F1122A"/>
    <w:rsid w:val="00F16DD3"/>
    <w:rsid w:val="00F22BEC"/>
    <w:rsid w:val="00F309CC"/>
    <w:rsid w:val="00F35AB2"/>
    <w:rsid w:val="00F42604"/>
    <w:rsid w:val="00F43D16"/>
    <w:rsid w:val="00F45291"/>
    <w:rsid w:val="00F54C5F"/>
    <w:rsid w:val="00F569EA"/>
    <w:rsid w:val="00F6500F"/>
    <w:rsid w:val="00F678D1"/>
    <w:rsid w:val="00F76768"/>
    <w:rsid w:val="00F77B5F"/>
    <w:rsid w:val="00F82374"/>
    <w:rsid w:val="00F87C32"/>
    <w:rsid w:val="00F94FEC"/>
    <w:rsid w:val="00F97077"/>
    <w:rsid w:val="00FA0017"/>
    <w:rsid w:val="00FA1403"/>
    <w:rsid w:val="00FB0CE0"/>
    <w:rsid w:val="00FB3933"/>
    <w:rsid w:val="00FE72CC"/>
    <w:rsid w:val="00FF1586"/>
    <w:rsid w:val="00FF211E"/>
    <w:rsid w:val="00FF6307"/>
    <w:rsid w:val="01040D55"/>
    <w:rsid w:val="0111145E"/>
    <w:rsid w:val="011B58DE"/>
    <w:rsid w:val="012B711F"/>
    <w:rsid w:val="012D7F48"/>
    <w:rsid w:val="014D5036"/>
    <w:rsid w:val="014F48F0"/>
    <w:rsid w:val="0165443F"/>
    <w:rsid w:val="017C37B9"/>
    <w:rsid w:val="01974FEC"/>
    <w:rsid w:val="01A06A19"/>
    <w:rsid w:val="01A127E2"/>
    <w:rsid w:val="01A7517F"/>
    <w:rsid w:val="01CB7396"/>
    <w:rsid w:val="01DE0F19"/>
    <w:rsid w:val="01E26930"/>
    <w:rsid w:val="01EC1FBE"/>
    <w:rsid w:val="021733F1"/>
    <w:rsid w:val="021F6C30"/>
    <w:rsid w:val="02226293"/>
    <w:rsid w:val="022C5F17"/>
    <w:rsid w:val="023158A2"/>
    <w:rsid w:val="023369AD"/>
    <w:rsid w:val="02890B66"/>
    <w:rsid w:val="02925355"/>
    <w:rsid w:val="02A12255"/>
    <w:rsid w:val="02BA7447"/>
    <w:rsid w:val="02DA1AA2"/>
    <w:rsid w:val="02DE28FC"/>
    <w:rsid w:val="02E23FC9"/>
    <w:rsid w:val="032665D7"/>
    <w:rsid w:val="032A21BD"/>
    <w:rsid w:val="03327D68"/>
    <w:rsid w:val="03385529"/>
    <w:rsid w:val="03435196"/>
    <w:rsid w:val="034F7982"/>
    <w:rsid w:val="038643EC"/>
    <w:rsid w:val="03925C5A"/>
    <w:rsid w:val="03BA17A2"/>
    <w:rsid w:val="03BB0DA1"/>
    <w:rsid w:val="03C36149"/>
    <w:rsid w:val="03C94E4D"/>
    <w:rsid w:val="03ED3EF0"/>
    <w:rsid w:val="04023F6F"/>
    <w:rsid w:val="04053378"/>
    <w:rsid w:val="040613D2"/>
    <w:rsid w:val="04156811"/>
    <w:rsid w:val="0439469A"/>
    <w:rsid w:val="043F49DA"/>
    <w:rsid w:val="046B4CE8"/>
    <w:rsid w:val="047447AC"/>
    <w:rsid w:val="04750881"/>
    <w:rsid w:val="04A1525C"/>
    <w:rsid w:val="04E95789"/>
    <w:rsid w:val="05102812"/>
    <w:rsid w:val="051637B7"/>
    <w:rsid w:val="052D3592"/>
    <w:rsid w:val="05493CB5"/>
    <w:rsid w:val="054C1F48"/>
    <w:rsid w:val="054E1698"/>
    <w:rsid w:val="056C59D0"/>
    <w:rsid w:val="05777745"/>
    <w:rsid w:val="057A3921"/>
    <w:rsid w:val="058F0809"/>
    <w:rsid w:val="05963E8C"/>
    <w:rsid w:val="05B2560E"/>
    <w:rsid w:val="05D04A67"/>
    <w:rsid w:val="05D307DB"/>
    <w:rsid w:val="05E137B7"/>
    <w:rsid w:val="05F96C3A"/>
    <w:rsid w:val="060C1973"/>
    <w:rsid w:val="061C7BB2"/>
    <w:rsid w:val="06366E3A"/>
    <w:rsid w:val="06372B64"/>
    <w:rsid w:val="064F7D0E"/>
    <w:rsid w:val="06516462"/>
    <w:rsid w:val="06751FE7"/>
    <w:rsid w:val="06753420"/>
    <w:rsid w:val="0690535C"/>
    <w:rsid w:val="069E70DA"/>
    <w:rsid w:val="06BB27CC"/>
    <w:rsid w:val="06C4415D"/>
    <w:rsid w:val="06D03D39"/>
    <w:rsid w:val="06D94379"/>
    <w:rsid w:val="06ED6C73"/>
    <w:rsid w:val="06F24CE4"/>
    <w:rsid w:val="0701683D"/>
    <w:rsid w:val="070E7108"/>
    <w:rsid w:val="07161FF3"/>
    <w:rsid w:val="07232C5A"/>
    <w:rsid w:val="073D5267"/>
    <w:rsid w:val="073F6E15"/>
    <w:rsid w:val="07462CFC"/>
    <w:rsid w:val="075A25C1"/>
    <w:rsid w:val="075D182C"/>
    <w:rsid w:val="07955D1D"/>
    <w:rsid w:val="07A73BB9"/>
    <w:rsid w:val="07AD0643"/>
    <w:rsid w:val="07B533FF"/>
    <w:rsid w:val="07F778C9"/>
    <w:rsid w:val="081910EB"/>
    <w:rsid w:val="081D4BDC"/>
    <w:rsid w:val="081E07A9"/>
    <w:rsid w:val="082137E2"/>
    <w:rsid w:val="082B40A6"/>
    <w:rsid w:val="083D4AB6"/>
    <w:rsid w:val="086F68DA"/>
    <w:rsid w:val="089008B4"/>
    <w:rsid w:val="089D1557"/>
    <w:rsid w:val="08AA532F"/>
    <w:rsid w:val="08C011BD"/>
    <w:rsid w:val="08DC141F"/>
    <w:rsid w:val="090F326A"/>
    <w:rsid w:val="09127BEF"/>
    <w:rsid w:val="094C77FB"/>
    <w:rsid w:val="0966347F"/>
    <w:rsid w:val="09803786"/>
    <w:rsid w:val="09B307A4"/>
    <w:rsid w:val="09BB046C"/>
    <w:rsid w:val="09CE2343"/>
    <w:rsid w:val="09D243A6"/>
    <w:rsid w:val="0A090C45"/>
    <w:rsid w:val="0A0E418A"/>
    <w:rsid w:val="0A121EB8"/>
    <w:rsid w:val="0A335A3A"/>
    <w:rsid w:val="0A611DAB"/>
    <w:rsid w:val="0A9071FC"/>
    <w:rsid w:val="0AC27551"/>
    <w:rsid w:val="0AD05EF2"/>
    <w:rsid w:val="0AE06726"/>
    <w:rsid w:val="0B002385"/>
    <w:rsid w:val="0B1B1345"/>
    <w:rsid w:val="0B391294"/>
    <w:rsid w:val="0B396E83"/>
    <w:rsid w:val="0B4E1D20"/>
    <w:rsid w:val="0B566A4C"/>
    <w:rsid w:val="0B600435"/>
    <w:rsid w:val="0B62794C"/>
    <w:rsid w:val="0B8262F2"/>
    <w:rsid w:val="0B9B0C86"/>
    <w:rsid w:val="0BC00DC5"/>
    <w:rsid w:val="0BD35A0C"/>
    <w:rsid w:val="0BD61CB6"/>
    <w:rsid w:val="0BF62A38"/>
    <w:rsid w:val="0C066150"/>
    <w:rsid w:val="0C237FED"/>
    <w:rsid w:val="0C2E21A3"/>
    <w:rsid w:val="0C37286B"/>
    <w:rsid w:val="0C4D7BCE"/>
    <w:rsid w:val="0C523D3E"/>
    <w:rsid w:val="0C6C0712"/>
    <w:rsid w:val="0C6D0D11"/>
    <w:rsid w:val="0C7A099B"/>
    <w:rsid w:val="0C7B51A3"/>
    <w:rsid w:val="0C824EC0"/>
    <w:rsid w:val="0C961E9B"/>
    <w:rsid w:val="0CC26DDA"/>
    <w:rsid w:val="0CF751D2"/>
    <w:rsid w:val="0CFF33EA"/>
    <w:rsid w:val="0D151AAD"/>
    <w:rsid w:val="0D2B56B2"/>
    <w:rsid w:val="0D385A7C"/>
    <w:rsid w:val="0D5E4F8F"/>
    <w:rsid w:val="0D5F19B6"/>
    <w:rsid w:val="0D76114E"/>
    <w:rsid w:val="0D777169"/>
    <w:rsid w:val="0D800643"/>
    <w:rsid w:val="0D81628B"/>
    <w:rsid w:val="0DCA04A0"/>
    <w:rsid w:val="0DCF35AF"/>
    <w:rsid w:val="0DE76D46"/>
    <w:rsid w:val="0DF169E6"/>
    <w:rsid w:val="0E0A07DA"/>
    <w:rsid w:val="0E114C98"/>
    <w:rsid w:val="0E251B97"/>
    <w:rsid w:val="0E346BC5"/>
    <w:rsid w:val="0E5366AF"/>
    <w:rsid w:val="0E6133B1"/>
    <w:rsid w:val="0E800185"/>
    <w:rsid w:val="0EB9466E"/>
    <w:rsid w:val="0EC071B7"/>
    <w:rsid w:val="0ECD7D0A"/>
    <w:rsid w:val="0EF05A54"/>
    <w:rsid w:val="0EF5177F"/>
    <w:rsid w:val="0F024EE2"/>
    <w:rsid w:val="0F1906A3"/>
    <w:rsid w:val="0F2149A4"/>
    <w:rsid w:val="0F3273AF"/>
    <w:rsid w:val="0F4D68E9"/>
    <w:rsid w:val="0F721E2C"/>
    <w:rsid w:val="0FB65A8D"/>
    <w:rsid w:val="0FE608A3"/>
    <w:rsid w:val="100A1880"/>
    <w:rsid w:val="1034747D"/>
    <w:rsid w:val="10553F3A"/>
    <w:rsid w:val="107C46EF"/>
    <w:rsid w:val="10C43F2F"/>
    <w:rsid w:val="10C54E40"/>
    <w:rsid w:val="10CB75CC"/>
    <w:rsid w:val="10FB4DF0"/>
    <w:rsid w:val="10FF30A5"/>
    <w:rsid w:val="111F0051"/>
    <w:rsid w:val="112F4A76"/>
    <w:rsid w:val="11373228"/>
    <w:rsid w:val="115C6DD6"/>
    <w:rsid w:val="116F39E7"/>
    <w:rsid w:val="1187112E"/>
    <w:rsid w:val="118F4D75"/>
    <w:rsid w:val="120C12C1"/>
    <w:rsid w:val="12102766"/>
    <w:rsid w:val="121F6082"/>
    <w:rsid w:val="12316DA1"/>
    <w:rsid w:val="125345A4"/>
    <w:rsid w:val="126F1903"/>
    <w:rsid w:val="12760698"/>
    <w:rsid w:val="1298760D"/>
    <w:rsid w:val="12B74085"/>
    <w:rsid w:val="12D3128A"/>
    <w:rsid w:val="12EC4CD8"/>
    <w:rsid w:val="133700FB"/>
    <w:rsid w:val="13550B43"/>
    <w:rsid w:val="136A08AB"/>
    <w:rsid w:val="13741651"/>
    <w:rsid w:val="1395225D"/>
    <w:rsid w:val="139B3A1E"/>
    <w:rsid w:val="13A34A9E"/>
    <w:rsid w:val="14146FEF"/>
    <w:rsid w:val="14194154"/>
    <w:rsid w:val="146455CF"/>
    <w:rsid w:val="1486724F"/>
    <w:rsid w:val="14A04307"/>
    <w:rsid w:val="14A125FA"/>
    <w:rsid w:val="14C22CEE"/>
    <w:rsid w:val="14C9025E"/>
    <w:rsid w:val="14D46CB7"/>
    <w:rsid w:val="15010D02"/>
    <w:rsid w:val="15166052"/>
    <w:rsid w:val="152C49CD"/>
    <w:rsid w:val="15373AD5"/>
    <w:rsid w:val="154E0250"/>
    <w:rsid w:val="15832911"/>
    <w:rsid w:val="15897069"/>
    <w:rsid w:val="158B5386"/>
    <w:rsid w:val="159518B8"/>
    <w:rsid w:val="160530D1"/>
    <w:rsid w:val="16335507"/>
    <w:rsid w:val="163B58CE"/>
    <w:rsid w:val="164066D1"/>
    <w:rsid w:val="16453A64"/>
    <w:rsid w:val="164D3351"/>
    <w:rsid w:val="164E4B47"/>
    <w:rsid w:val="165C35E1"/>
    <w:rsid w:val="165E7774"/>
    <w:rsid w:val="167A0F7F"/>
    <w:rsid w:val="16880456"/>
    <w:rsid w:val="16911FBC"/>
    <w:rsid w:val="16BB27EF"/>
    <w:rsid w:val="16BD1A4D"/>
    <w:rsid w:val="16C075CA"/>
    <w:rsid w:val="16E566BD"/>
    <w:rsid w:val="16F0538D"/>
    <w:rsid w:val="16FE3B10"/>
    <w:rsid w:val="17175E86"/>
    <w:rsid w:val="17183272"/>
    <w:rsid w:val="172B0747"/>
    <w:rsid w:val="172B2F9A"/>
    <w:rsid w:val="173A1EC4"/>
    <w:rsid w:val="173E0327"/>
    <w:rsid w:val="17551616"/>
    <w:rsid w:val="1756792C"/>
    <w:rsid w:val="175C5045"/>
    <w:rsid w:val="17696EEE"/>
    <w:rsid w:val="176B45A4"/>
    <w:rsid w:val="17850EEE"/>
    <w:rsid w:val="179E3F28"/>
    <w:rsid w:val="17A2100C"/>
    <w:rsid w:val="180A529B"/>
    <w:rsid w:val="180E2F8D"/>
    <w:rsid w:val="18101A4C"/>
    <w:rsid w:val="181B7777"/>
    <w:rsid w:val="1828084B"/>
    <w:rsid w:val="182B745C"/>
    <w:rsid w:val="183A5E2F"/>
    <w:rsid w:val="18580048"/>
    <w:rsid w:val="185F04A1"/>
    <w:rsid w:val="185F6B66"/>
    <w:rsid w:val="186174FC"/>
    <w:rsid w:val="186B7B20"/>
    <w:rsid w:val="18B42D12"/>
    <w:rsid w:val="18D00E2D"/>
    <w:rsid w:val="18D41E1A"/>
    <w:rsid w:val="18F8699D"/>
    <w:rsid w:val="18F90707"/>
    <w:rsid w:val="191A46DB"/>
    <w:rsid w:val="19344D39"/>
    <w:rsid w:val="19712F4E"/>
    <w:rsid w:val="198E5151"/>
    <w:rsid w:val="199427D8"/>
    <w:rsid w:val="199A487F"/>
    <w:rsid w:val="19BF2F1E"/>
    <w:rsid w:val="19D9572B"/>
    <w:rsid w:val="1A0935B8"/>
    <w:rsid w:val="1A3556FD"/>
    <w:rsid w:val="1A5224CB"/>
    <w:rsid w:val="1A594CE7"/>
    <w:rsid w:val="1A5B11F1"/>
    <w:rsid w:val="1A5E6374"/>
    <w:rsid w:val="1A63497C"/>
    <w:rsid w:val="1A73495B"/>
    <w:rsid w:val="1A7C07B4"/>
    <w:rsid w:val="1A7D60ED"/>
    <w:rsid w:val="1AB95370"/>
    <w:rsid w:val="1ACD4E29"/>
    <w:rsid w:val="1ACE24BA"/>
    <w:rsid w:val="1B3B01BC"/>
    <w:rsid w:val="1B5C5B2D"/>
    <w:rsid w:val="1B60040E"/>
    <w:rsid w:val="1B740F00"/>
    <w:rsid w:val="1BB14C40"/>
    <w:rsid w:val="1BBA2D07"/>
    <w:rsid w:val="1C234738"/>
    <w:rsid w:val="1C4C474F"/>
    <w:rsid w:val="1C630CBA"/>
    <w:rsid w:val="1C68261A"/>
    <w:rsid w:val="1C705AAB"/>
    <w:rsid w:val="1C884A40"/>
    <w:rsid w:val="1C9676C5"/>
    <w:rsid w:val="1C9D1772"/>
    <w:rsid w:val="1CA32329"/>
    <w:rsid w:val="1CAE2E96"/>
    <w:rsid w:val="1CE46B88"/>
    <w:rsid w:val="1D0E251D"/>
    <w:rsid w:val="1D1D0170"/>
    <w:rsid w:val="1D283C6C"/>
    <w:rsid w:val="1D3B0FCE"/>
    <w:rsid w:val="1D420EC9"/>
    <w:rsid w:val="1D4A675B"/>
    <w:rsid w:val="1D6F49FC"/>
    <w:rsid w:val="1D7703C5"/>
    <w:rsid w:val="1D825F65"/>
    <w:rsid w:val="1DA3189D"/>
    <w:rsid w:val="1DB77AE9"/>
    <w:rsid w:val="1DC47550"/>
    <w:rsid w:val="1DCB50BE"/>
    <w:rsid w:val="1DDC17EF"/>
    <w:rsid w:val="1DE21154"/>
    <w:rsid w:val="1DFC6467"/>
    <w:rsid w:val="1DFD1951"/>
    <w:rsid w:val="1E007125"/>
    <w:rsid w:val="1E141A47"/>
    <w:rsid w:val="1E1E160C"/>
    <w:rsid w:val="1E2912D7"/>
    <w:rsid w:val="1E3C4D6F"/>
    <w:rsid w:val="1E742D77"/>
    <w:rsid w:val="1E7E4292"/>
    <w:rsid w:val="1E8736D8"/>
    <w:rsid w:val="1E912771"/>
    <w:rsid w:val="1EA957AC"/>
    <w:rsid w:val="1EAE076E"/>
    <w:rsid w:val="1EB14914"/>
    <w:rsid w:val="1EBB767C"/>
    <w:rsid w:val="1EC830CD"/>
    <w:rsid w:val="1EF47952"/>
    <w:rsid w:val="1EF93924"/>
    <w:rsid w:val="1EFB493D"/>
    <w:rsid w:val="1F0D3E3C"/>
    <w:rsid w:val="1F0F2C26"/>
    <w:rsid w:val="1F177E1B"/>
    <w:rsid w:val="1F3957A1"/>
    <w:rsid w:val="1F553323"/>
    <w:rsid w:val="1F7B2662"/>
    <w:rsid w:val="1F8E7D2E"/>
    <w:rsid w:val="1F901088"/>
    <w:rsid w:val="1FDC4DC6"/>
    <w:rsid w:val="1FE21F02"/>
    <w:rsid w:val="1FE644AF"/>
    <w:rsid w:val="20153177"/>
    <w:rsid w:val="20304574"/>
    <w:rsid w:val="203C0D58"/>
    <w:rsid w:val="2042296F"/>
    <w:rsid w:val="20437CD8"/>
    <w:rsid w:val="205C4AB1"/>
    <w:rsid w:val="20936AEF"/>
    <w:rsid w:val="20AC215F"/>
    <w:rsid w:val="20B6144F"/>
    <w:rsid w:val="211757F2"/>
    <w:rsid w:val="211E3389"/>
    <w:rsid w:val="212F7549"/>
    <w:rsid w:val="21375791"/>
    <w:rsid w:val="214A2D46"/>
    <w:rsid w:val="21890966"/>
    <w:rsid w:val="218D28E6"/>
    <w:rsid w:val="21AA72D1"/>
    <w:rsid w:val="21AD3322"/>
    <w:rsid w:val="21B83E83"/>
    <w:rsid w:val="21DC07AE"/>
    <w:rsid w:val="21F100D8"/>
    <w:rsid w:val="21F17182"/>
    <w:rsid w:val="22305BEB"/>
    <w:rsid w:val="22440F4C"/>
    <w:rsid w:val="22774738"/>
    <w:rsid w:val="22854468"/>
    <w:rsid w:val="229B4E7C"/>
    <w:rsid w:val="229C02BF"/>
    <w:rsid w:val="22A07F96"/>
    <w:rsid w:val="22BF19DC"/>
    <w:rsid w:val="22D1103A"/>
    <w:rsid w:val="22E12D66"/>
    <w:rsid w:val="22F07CBE"/>
    <w:rsid w:val="23057FE4"/>
    <w:rsid w:val="232E10A5"/>
    <w:rsid w:val="23406959"/>
    <w:rsid w:val="236E110E"/>
    <w:rsid w:val="236E7747"/>
    <w:rsid w:val="238C3042"/>
    <w:rsid w:val="23A8036D"/>
    <w:rsid w:val="23BF3B7D"/>
    <w:rsid w:val="23C3140C"/>
    <w:rsid w:val="23D60070"/>
    <w:rsid w:val="23E75FE8"/>
    <w:rsid w:val="23F23D21"/>
    <w:rsid w:val="23F946C9"/>
    <w:rsid w:val="24035AF7"/>
    <w:rsid w:val="241626A0"/>
    <w:rsid w:val="242075D4"/>
    <w:rsid w:val="243661B4"/>
    <w:rsid w:val="243E2314"/>
    <w:rsid w:val="245F5204"/>
    <w:rsid w:val="246A4858"/>
    <w:rsid w:val="246A6BA9"/>
    <w:rsid w:val="246C0596"/>
    <w:rsid w:val="24733602"/>
    <w:rsid w:val="248E29D2"/>
    <w:rsid w:val="24C55733"/>
    <w:rsid w:val="24C81B59"/>
    <w:rsid w:val="24F45CD7"/>
    <w:rsid w:val="24F546E3"/>
    <w:rsid w:val="24FE62DD"/>
    <w:rsid w:val="25005E91"/>
    <w:rsid w:val="25111E70"/>
    <w:rsid w:val="2545188E"/>
    <w:rsid w:val="25685C3B"/>
    <w:rsid w:val="25846D96"/>
    <w:rsid w:val="25883B56"/>
    <w:rsid w:val="25AB5B8A"/>
    <w:rsid w:val="25D679B2"/>
    <w:rsid w:val="25F42C24"/>
    <w:rsid w:val="2618305F"/>
    <w:rsid w:val="263451BC"/>
    <w:rsid w:val="26424AE2"/>
    <w:rsid w:val="26791E7C"/>
    <w:rsid w:val="26B86E35"/>
    <w:rsid w:val="26D27B40"/>
    <w:rsid w:val="26FE37AF"/>
    <w:rsid w:val="27120743"/>
    <w:rsid w:val="274C7950"/>
    <w:rsid w:val="274E6611"/>
    <w:rsid w:val="275062BF"/>
    <w:rsid w:val="27951692"/>
    <w:rsid w:val="27985684"/>
    <w:rsid w:val="27B03290"/>
    <w:rsid w:val="27B82480"/>
    <w:rsid w:val="27BA37F3"/>
    <w:rsid w:val="27EC2649"/>
    <w:rsid w:val="27ED69E6"/>
    <w:rsid w:val="28143F40"/>
    <w:rsid w:val="282877CF"/>
    <w:rsid w:val="283178EC"/>
    <w:rsid w:val="284C546B"/>
    <w:rsid w:val="28524B66"/>
    <w:rsid w:val="285B16CE"/>
    <w:rsid w:val="285C6C3C"/>
    <w:rsid w:val="28754F4B"/>
    <w:rsid w:val="28856B25"/>
    <w:rsid w:val="289222C0"/>
    <w:rsid w:val="289755F3"/>
    <w:rsid w:val="28B73327"/>
    <w:rsid w:val="28B91FE5"/>
    <w:rsid w:val="28C732C4"/>
    <w:rsid w:val="28D50C01"/>
    <w:rsid w:val="28D856F5"/>
    <w:rsid w:val="28E17602"/>
    <w:rsid w:val="28EC011D"/>
    <w:rsid w:val="28EF7BA3"/>
    <w:rsid w:val="28F20026"/>
    <w:rsid w:val="290E74E7"/>
    <w:rsid w:val="290E7972"/>
    <w:rsid w:val="292A3718"/>
    <w:rsid w:val="29361EA6"/>
    <w:rsid w:val="29500B3E"/>
    <w:rsid w:val="29550DB0"/>
    <w:rsid w:val="295A1E04"/>
    <w:rsid w:val="29657222"/>
    <w:rsid w:val="29780AC5"/>
    <w:rsid w:val="298238A1"/>
    <w:rsid w:val="29962708"/>
    <w:rsid w:val="29B121A4"/>
    <w:rsid w:val="29B95D37"/>
    <w:rsid w:val="29ED6E1C"/>
    <w:rsid w:val="2A03494E"/>
    <w:rsid w:val="2A2A0DBA"/>
    <w:rsid w:val="2A4D5E91"/>
    <w:rsid w:val="2A78288A"/>
    <w:rsid w:val="2A824389"/>
    <w:rsid w:val="2A9A5A42"/>
    <w:rsid w:val="2AA6672C"/>
    <w:rsid w:val="2AA74240"/>
    <w:rsid w:val="2AC13032"/>
    <w:rsid w:val="2ADD148E"/>
    <w:rsid w:val="2AF16C17"/>
    <w:rsid w:val="2AF66771"/>
    <w:rsid w:val="2AF707E4"/>
    <w:rsid w:val="2B0C682A"/>
    <w:rsid w:val="2B0E55DE"/>
    <w:rsid w:val="2B3D2693"/>
    <w:rsid w:val="2B664ACA"/>
    <w:rsid w:val="2B6652CE"/>
    <w:rsid w:val="2B726F15"/>
    <w:rsid w:val="2B8F01B9"/>
    <w:rsid w:val="2B9C0306"/>
    <w:rsid w:val="2BCA2EAA"/>
    <w:rsid w:val="2BE12AE6"/>
    <w:rsid w:val="2BEC3D10"/>
    <w:rsid w:val="2BFA289F"/>
    <w:rsid w:val="2C067260"/>
    <w:rsid w:val="2C2B5F71"/>
    <w:rsid w:val="2C42619C"/>
    <w:rsid w:val="2C850615"/>
    <w:rsid w:val="2CA30BFA"/>
    <w:rsid w:val="2CA97757"/>
    <w:rsid w:val="2CCA4A0B"/>
    <w:rsid w:val="2D0E5599"/>
    <w:rsid w:val="2D1C39A2"/>
    <w:rsid w:val="2D2B0AB2"/>
    <w:rsid w:val="2D3872D2"/>
    <w:rsid w:val="2D450671"/>
    <w:rsid w:val="2DA71EB1"/>
    <w:rsid w:val="2DAB627F"/>
    <w:rsid w:val="2DB43ED4"/>
    <w:rsid w:val="2DC45FA4"/>
    <w:rsid w:val="2DE47B41"/>
    <w:rsid w:val="2E03206F"/>
    <w:rsid w:val="2E281002"/>
    <w:rsid w:val="2E292B5A"/>
    <w:rsid w:val="2E556C0D"/>
    <w:rsid w:val="2E6C274D"/>
    <w:rsid w:val="2EA76BE3"/>
    <w:rsid w:val="2ED65663"/>
    <w:rsid w:val="2EF820E4"/>
    <w:rsid w:val="2EF95DB5"/>
    <w:rsid w:val="2F1E5710"/>
    <w:rsid w:val="2F3D0770"/>
    <w:rsid w:val="2F483893"/>
    <w:rsid w:val="2F6A0EBF"/>
    <w:rsid w:val="2F7662F0"/>
    <w:rsid w:val="2FAF655D"/>
    <w:rsid w:val="2FAF7612"/>
    <w:rsid w:val="2FB72F1F"/>
    <w:rsid w:val="2FB91FA8"/>
    <w:rsid w:val="2FBB1510"/>
    <w:rsid w:val="2FC8211A"/>
    <w:rsid w:val="2FD47294"/>
    <w:rsid w:val="2FDE3C0F"/>
    <w:rsid w:val="2FE4473C"/>
    <w:rsid w:val="2FF50868"/>
    <w:rsid w:val="300F3770"/>
    <w:rsid w:val="301460F5"/>
    <w:rsid w:val="3033499E"/>
    <w:rsid w:val="30416459"/>
    <w:rsid w:val="30792482"/>
    <w:rsid w:val="307F52D2"/>
    <w:rsid w:val="30EB5CE7"/>
    <w:rsid w:val="30F45250"/>
    <w:rsid w:val="30FD4919"/>
    <w:rsid w:val="311D1139"/>
    <w:rsid w:val="312147F4"/>
    <w:rsid w:val="31265EA6"/>
    <w:rsid w:val="31274A0C"/>
    <w:rsid w:val="31504C48"/>
    <w:rsid w:val="315B73E3"/>
    <w:rsid w:val="315E37F1"/>
    <w:rsid w:val="318A4CF5"/>
    <w:rsid w:val="31921957"/>
    <w:rsid w:val="319A6E98"/>
    <w:rsid w:val="31A44CF6"/>
    <w:rsid w:val="31A85F40"/>
    <w:rsid w:val="31ED6395"/>
    <w:rsid w:val="31FF0973"/>
    <w:rsid w:val="31FF1FB1"/>
    <w:rsid w:val="32087A94"/>
    <w:rsid w:val="320A6E54"/>
    <w:rsid w:val="32155E67"/>
    <w:rsid w:val="326048B0"/>
    <w:rsid w:val="32741CB2"/>
    <w:rsid w:val="32A96E78"/>
    <w:rsid w:val="32AD659C"/>
    <w:rsid w:val="32B5726D"/>
    <w:rsid w:val="32DD4C2D"/>
    <w:rsid w:val="33010C5C"/>
    <w:rsid w:val="3302064A"/>
    <w:rsid w:val="331377E2"/>
    <w:rsid w:val="331938F1"/>
    <w:rsid w:val="33276459"/>
    <w:rsid w:val="33491241"/>
    <w:rsid w:val="33907593"/>
    <w:rsid w:val="33981CEC"/>
    <w:rsid w:val="33AA41BD"/>
    <w:rsid w:val="33C75AA0"/>
    <w:rsid w:val="340063BC"/>
    <w:rsid w:val="34094F79"/>
    <w:rsid w:val="3423397B"/>
    <w:rsid w:val="342722B0"/>
    <w:rsid w:val="343E338B"/>
    <w:rsid w:val="34717DFF"/>
    <w:rsid w:val="347F43DC"/>
    <w:rsid w:val="348B4F0B"/>
    <w:rsid w:val="349467C3"/>
    <w:rsid w:val="34A472C5"/>
    <w:rsid w:val="350406DB"/>
    <w:rsid w:val="35165F32"/>
    <w:rsid w:val="3526359B"/>
    <w:rsid w:val="35412BED"/>
    <w:rsid w:val="354F7C67"/>
    <w:rsid w:val="3552455F"/>
    <w:rsid w:val="35856930"/>
    <w:rsid w:val="35957F1F"/>
    <w:rsid w:val="359C2B8F"/>
    <w:rsid w:val="35A01314"/>
    <w:rsid w:val="35B34510"/>
    <w:rsid w:val="35DF178F"/>
    <w:rsid w:val="35E80E97"/>
    <w:rsid w:val="35EF07BC"/>
    <w:rsid w:val="36217EE2"/>
    <w:rsid w:val="363342E7"/>
    <w:rsid w:val="36682DCA"/>
    <w:rsid w:val="366C417F"/>
    <w:rsid w:val="368B6F8F"/>
    <w:rsid w:val="36933F43"/>
    <w:rsid w:val="36E37468"/>
    <w:rsid w:val="36F36C6C"/>
    <w:rsid w:val="370234A5"/>
    <w:rsid w:val="37045757"/>
    <w:rsid w:val="37181F0C"/>
    <w:rsid w:val="372053EF"/>
    <w:rsid w:val="372916F4"/>
    <w:rsid w:val="37424707"/>
    <w:rsid w:val="3745343D"/>
    <w:rsid w:val="3752018D"/>
    <w:rsid w:val="376F19CA"/>
    <w:rsid w:val="3772016A"/>
    <w:rsid w:val="37792D80"/>
    <w:rsid w:val="379A358C"/>
    <w:rsid w:val="37C70369"/>
    <w:rsid w:val="37E26C4C"/>
    <w:rsid w:val="384F19B3"/>
    <w:rsid w:val="38506811"/>
    <w:rsid w:val="386B13C7"/>
    <w:rsid w:val="387E0EF4"/>
    <w:rsid w:val="38903CCE"/>
    <w:rsid w:val="38922684"/>
    <w:rsid w:val="38A20746"/>
    <w:rsid w:val="38AC5CE1"/>
    <w:rsid w:val="38BC663D"/>
    <w:rsid w:val="38BF501D"/>
    <w:rsid w:val="38C56187"/>
    <w:rsid w:val="38DB0504"/>
    <w:rsid w:val="39472B10"/>
    <w:rsid w:val="39692DF0"/>
    <w:rsid w:val="396B4ED6"/>
    <w:rsid w:val="39872119"/>
    <w:rsid w:val="399E536F"/>
    <w:rsid w:val="39A125D9"/>
    <w:rsid w:val="39A810A6"/>
    <w:rsid w:val="39B53DAA"/>
    <w:rsid w:val="39B71281"/>
    <w:rsid w:val="39B9550D"/>
    <w:rsid w:val="39CB5F66"/>
    <w:rsid w:val="39DF2964"/>
    <w:rsid w:val="39E771E6"/>
    <w:rsid w:val="39E94DD1"/>
    <w:rsid w:val="39F0365F"/>
    <w:rsid w:val="39FF660A"/>
    <w:rsid w:val="3A0C1FBD"/>
    <w:rsid w:val="3A1161F2"/>
    <w:rsid w:val="3A142931"/>
    <w:rsid w:val="3A68369E"/>
    <w:rsid w:val="3A793391"/>
    <w:rsid w:val="3AB67234"/>
    <w:rsid w:val="3ABF6FED"/>
    <w:rsid w:val="3ADE6D01"/>
    <w:rsid w:val="3AF30BFE"/>
    <w:rsid w:val="3AF32483"/>
    <w:rsid w:val="3B2E78FC"/>
    <w:rsid w:val="3B4819EE"/>
    <w:rsid w:val="3B4D2AF6"/>
    <w:rsid w:val="3B4E34C7"/>
    <w:rsid w:val="3B630FDF"/>
    <w:rsid w:val="3B760169"/>
    <w:rsid w:val="3BA32C67"/>
    <w:rsid w:val="3BAF6B88"/>
    <w:rsid w:val="3BCC3761"/>
    <w:rsid w:val="3BE60068"/>
    <w:rsid w:val="3BF12401"/>
    <w:rsid w:val="3BF366D6"/>
    <w:rsid w:val="3C2660F8"/>
    <w:rsid w:val="3C2712C6"/>
    <w:rsid w:val="3C3A5E00"/>
    <w:rsid w:val="3C71142E"/>
    <w:rsid w:val="3C73479A"/>
    <w:rsid w:val="3C901CA7"/>
    <w:rsid w:val="3CA6309A"/>
    <w:rsid w:val="3CAF2607"/>
    <w:rsid w:val="3CB920CC"/>
    <w:rsid w:val="3CD53D05"/>
    <w:rsid w:val="3CD57C2C"/>
    <w:rsid w:val="3CEA52B6"/>
    <w:rsid w:val="3D6D1484"/>
    <w:rsid w:val="3D770B5F"/>
    <w:rsid w:val="3D981E44"/>
    <w:rsid w:val="3D9E2648"/>
    <w:rsid w:val="3DB17DDD"/>
    <w:rsid w:val="3DCD4081"/>
    <w:rsid w:val="3DCF385E"/>
    <w:rsid w:val="3DD30CF0"/>
    <w:rsid w:val="3DFC5F4A"/>
    <w:rsid w:val="3E37618F"/>
    <w:rsid w:val="3E7734C4"/>
    <w:rsid w:val="3E953883"/>
    <w:rsid w:val="3E971024"/>
    <w:rsid w:val="3EC67389"/>
    <w:rsid w:val="3ED22D0C"/>
    <w:rsid w:val="3ED90D71"/>
    <w:rsid w:val="3EDF0A76"/>
    <w:rsid w:val="3EDF3412"/>
    <w:rsid w:val="3EEA5A9F"/>
    <w:rsid w:val="3F071583"/>
    <w:rsid w:val="3F0D76C2"/>
    <w:rsid w:val="3F1D1FFE"/>
    <w:rsid w:val="3F20289A"/>
    <w:rsid w:val="3F2B1751"/>
    <w:rsid w:val="3F2C55D6"/>
    <w:rsid w:val="3F2E18A7"/>
    <w:rsid w:val="3F6F1880"/>
    <w:rsid w:val="3FA51FB3"/>
    <w:rsid w:val="3FBE1793"/>
    <w:rsid w:val="3FBE5581"/>
    <w:rsid w:val="3FC44A2D"/>
    <w:rsid w:val="3FC70692"/>
    <w:rsid w:val="3FE92858"/>
    <w:rsid w:val="3FFB560F"/>
    <w:rsid w:val="400C319D"/>
    <w:rsid w:val="4010699C"/>
    <w:rsid w:val="40274E7D"/>
    <w:rsid w:val="405C42B7"/>
    <w:rsid w:val="407B0A25"/>
    <w:rsid w:val="40815AC6"/>
    <w:rsid w:val="40A239BF"/>
    <w:rsid w:val="40A6178B"/>
    <w:rsid w:val="40B95357"/>
    <w:rsid w:val="40D31729"/>
    <w:rsid w:val="40DA550F"/>
    <w:rsid w:val="40DD6FDC"/>
    <w:rsid w:val="40E266F3"/>
    <w:rsid w:val="40E7746D"/>
    <w:rsid w:val="40ED5FFC"/>
    <w:rsid w:val="41086355"/>
    <w:rsid w:val="41383385"/>
    <w:rsid w:val="41396F2E"/>
    <w:rsid w:val="413A2597"/>
    <w:rsid w:val="41744314"/>
    <w:rsid w:val="417C7D61"/>
    <w:rsid w:val="41916FE8"/>
    <w:rsid w:val="41AC6196"/>
    <w:rsid w:val="41B95026"/>
    <w:rsid w:val="41D109D0"/>
    <w:rsid w:val="41DF375F"/>
    <w:rsid w:val="41EF4F55"/>
    <w:rsid w:val="420F2E66"/>
    <w:rsid w:val="423358A1"/>
    <w:rsid w:val="424B1B91"/>
    <w:rsid w:val="42842086"/>
    <w:rsid w:val="42BD75F7"/>
    <w:rsid w:val="42BF77DF"/>
    <w:rsid w:val="42C62462"/>
    <w:rsid w:val="42CC4C38"/>
    <w:rsid w:val="42D55501"/>
    <w:rsid w:val="42D86E4C"/>
    <w:rsid w:val="42E21C94"/>
    <w:rsid w:val="42E43C49"/>
    <w:rsid w:val="42E7342C"/>
    <w:rsid w:val="43136F46"/>
    <w:rsid w:val="4314233A"/>
    <w:rsid w:val="431746F8"/>
    <w:rsid w:val="432239CD"/>
    <w:rsid w:val="43353482"/>
    <w:rsid w:val="43917D53"/>
    <w:rsid w:val="439448A0"/>
    <w:rsid w:val="439D6561"/>
    <w:rsid w:val="43B93D1C"/>
    <w:rsid w:val="43CA3015"/>
    <w:rsid w:val="43CF3C86"/>
    <w:rsid w:val="43D551B8"/>
    <w:rsid w:val="43FB5498"/>
    <w:rsid w:val="44014FC4"/>
    <w:rsid w:val="44047FFC"/>
    <w:rsid w:val="4407537C"/>
    <w:rsid w:val="441E0258"/>
    <w:rsid w:val="444438C7"/>
    <w:rsid w:val="44521979"/>
    <w:rsid w:val="445A0EE3"/>
    <w:rsid w:val="446479C5"/>
    <w:rsid w:val="44664024"/>
    <w:rsid w:val="447A26A2"/>
    <w:rsid w:val="4487147C"/>
    <w:rsid w:val="44BE7838"/>
    <w:rsid w:val="44C64BB5"/>
    <w:rsid w:val="44D664B8"/>
    <w:rsid w:val="44E56ED0"/>
    <w:rsid w:val="45073709"/>
    <w:rsid w:val="450A20CE"/>
    <w:rsid w:val="450B672A"/>
    <w:rsid w:val="450F01CF"/>
    <w:rsid w:val="450F1E1B"/>
    <w:rsid w:val="45142415"/>
    <w:rsid w:val="45173DDA"/>
    <w:rsid w:val="45183A1E"/>
    <w:rsid w:val="45265B35"/>
    <w:rsid w:val="455B7559"/>
    <w:rsid w:val="4563361D"/>
    <w:rsid w:val="457457AD"/>
    <w:rsid w:val="45792989"/>
    <w:rsid w:val="459413A1"/>
    <w:rsid w:val="459656D1"/>
    <w:rsid w:val="459D4F92"/>
    <w:rsid w:val="45AA0EF1"/>
    <w:rsid w:val="45C13D80"/>
    <w:rsid w:val="45C85042"/>
    <w:rsid w:val="45D876BA"/>
    <w:rsid w:val="460C43A0"/>
    <w:rsid w:val="46211A00"/>
    <w:rsid w:val="4631667A"/>
    <w:rsid w:val="463432AC"/>
    <w:rsid w:val="46550560"/>
    <w:rsid w:val="4658056F"/>
    <w:rsid w:val="46A858F4"/>
    <w:rsid w:val="46B3008E"/>
    <w:rsid w:val="46B4232E"/>
    <w:rsid w:val="46EB7683"/>
    <w:rsid w:val="46FF7C22"/>
    <w:rsid w:val="47016DBA"/>
    <w:rsid w:val="470E392B"/>
    <w:rsid w:val="471042E2"/>
    <w:rsid w:val="47293D23"/>
    <w:rsid w:val="47431E6B"/>
    <w:rsid w:val="475B14C0"/>
    <w:rsid w:val="4771631C"/>
    <w:rsid w:val="47921A45"/>
    <w:rsid w:val="47E218A3"/>
    <w:rsid w:val="48070388"/>
    <w:rsid w:val="48143BAC"/>
    <w:rsid w:val="482E7858"/>
    <w:rsid w:val="48533641"/>
    <w:rsid w:val="489C02B0"/>
    <w:rsid w:val="48A53C23"/>
    <w:rsid w:val="48A61487"/>
    <w:rsid w:val="48B859E3"/>
    <w:rsid w:val="48DD0072"/>
    <w:rsid w:val="48FB5430"/>
    <w:rsid w:val="490F4FFA"/>
    <w:rsid w:val="49417C36"/>
    <w:rsid w:val="49575E37"/>
    <w:rsid w:val="49610491"/>
    <w:rsid w:val="49661FAC"/>
    <w:rsid w:val="497348DA"/>
    <w:rsid w:val="498007FC"/>
    <w:rsid w:val="49A20CE0"/>
    <w:rsid w:val="49B62019"/>
    <w:rsid w:val="49C500CC"/>
    <w:rsid w:val="49C907D7"/>
    <w:rsid w:val="49D56BF4"/>
    <w:rsid w:val="49DA0094"/>
    <w:rsid w:val="49E32E48"/>
    <w:rsid w:val="49E8139A"/>
    <w:rsid w:val="4A084338"/>
    <w:rsid w:val="4A0D4ADE"/>
    <w:rsid w:val="4A181791"/>
    <w:rsid w:val="4A1A1BD7"/>
    <w:rsid w:val="4A246A8A"/>
    <w:rsid w:val="4A2E4B8E"/>
    <w:rsid w:val="4A33673D"/>
    <w:rsid w:val="4A3A7F47"/>
    <w:rsid w:val="4A3E3BDF"/>
    <w:rsid w:val="4A6536B4"/>
    <w:rsid w:val="4A6A00FB"/>
    <w:rsid w:val="4A6D7B7C"/>
    <w:rsid w:val="4A7664F4"/>
    <w:rsid w:val="4AA61888"/>
    <w:rsid w:val="4AB43510"/>
    <w:rsid w:val="4AD35BCE"/>
    <w:rsid w:val="4ADF0752"/>
    <w:rsid w:val="4AE747D5"/>
    <w:rsid w:val="4AF7584E"/>
    <w:rsid w:val="4B0B2A13"/>
    <w:rsid w:val="4B152EDD"/>
    <w:rsid w:val="4B2C12AD"/>
    <w:rsid w:val="4B2E08FF"/>
    <w:rsid w:val="4B4E4A48"/>
    <w:rsid w:val="4B6F2D69"/>
    <w:rsid w:val="4B83658E"/>
    <w:rsid w:val="4BCF4AC1"/>
    <w:rsid w:val="4BE434A0"/>
    <w:rsid w:val="4BEC04CA"/>
    <w:rsid w:val="4BF505F0"/>
    <w:rsid w:val="4C0547B4"/>
    <w:rsid w:val="4C091B3E"/>
    <w:rsid w:val="4C305081"/>
    <w:rsid w:val="4C471716"/>
    <w:rsid w:val="4C6265BD"/>
    <w:rsid w:val="4C7F0CC7"/>
    <w:rsid w:val="4C8E1BC9"/>
    <w:rsid w:val="4C9967A1"/>
    <w:rsid w:val="4CBF4DB7"/>
    <w:rsid w:val="4CD67EB1"/>
    <w:rsid w:val="4CD93C5A"/>
    <w:rsid w:val="4CE10B05"/>
    <w:rsid w:val="4CFD42C9"/>
    <w:rsid w:val="4CFE32AA"/>
    <w:rsid w:val="4D0817FD"/>
    <w:rsid w:val="4D165B8E"/>
    <w:rsid w:val="4D513AE4"/>
    <w:rsid w:val="4D686873"/>
    <w:rsid w:val="4D85116A"/>
    <w:rsid w:val="4DB86A17"/>
    <w:rsid w:val="4DF72BA2"/>
    <w:rsid w:val="4E0D67F2"/>
    <w:rsid w:val="4E214132"/>
    <w:rsid w:val="4E45617A"/>
    <w:rsid w:val="4E5E2520"/>
    <w:rsid w:val="4E644B84"/>
    <w:rsid w:val="4E681358"/>
    <w:rsid w:val="4E6E4B5C"/>
    <w:rsid w:val="4E6F02E4"/>
    <w:rsid w:val="4EAB12B6"/>
    <w:rsid w:val="4EBB3802"/>
    <w:rsid w:val="4ED912D3"/>
    <w:rsid w:val="4EF42CE2"/>
    <w:rsid w:val="4F5F079F"/>
    <w:rsid w:val="4F66611F"/>
    <w:rsid w:val="4FA82ECA"/>
    <w:rsid w:val="4FE93775"/>
    <w:rsid w:val="4FFB5524"/>
    <w:rsid w:val="5015258A"/>
    <w:rsid w:val="50171E46"/>
    <w:rsid w:val="5026398F"/>
    <w:rsid w:val="50306055"/>
    <w:rsid w:val="503A1A95"/>
    <w:rsid w:val="5041193B"/>
    <w:rsid w:val="504342BD"/>
    <w:rsid w:val="50531D6C"/>
    <w:rsid w:val="505A7AB0"/>
    <w:rsid w:val="50692F8C"/>
    <w:rsid w:val="50714EF5"/>
    <w:rsid w:val="50935521"/>
    <w:rsid w:val="50A04AFC"/>
    <w:rsid w:val="50A25DB2"/>
    <w:rsid w:val="50B13DEB"/>
    <w:rsid w:val="50D40DAA"/>
    <w:rsid w:val="50E65B7F"/>
    <w:rsid w:val="50F16723"/>
    <w:rsid w:val="511C41E8"/>
    <w:rsid w:val="511C5320"/>
    <w:rsid w:val="51243E9E"/>
    <w:rsid w:val="512E59DC"/>
    <w:rsid w:val="514D5F87"/>
    <w:rsid w:val="515C0A95"/>
    <w:rsid w:val="516902AF"/>
    <w:rsid w:val="51790268"/>
    <w:rsid w:val="51856BC2"/>
    <w:rsid w:val="5186473B"/>
    <w:rsid w:val="5197685C"/>
    <w:rsid w:val="51A27633"/>
    <w:rsid w:val="51A36968"/>
    <w:rsid w:val="51CE71DC"/>
    <w:rsid w:val="51D2119A"/>
    <w:rsid w:val="51D27D91"/>
    <w:rsid w:val="520A0C11"/>
    <w:rsid w:val="52104C10"/>
    <w:rsid w:val="521446B5"/>
    <w:rsid w:val="52160F9F"/>
    <w:rsid w:val="52323DFE"/>
    <w:rsid w:val="52407B9A"/>
    <w:rsid w:val="52770435"/>
    <w:rsid w:val="52970004"/>
    <w:rsid w:val="52D7525F"/>
    <w:rsid w:val="52DC6627"/>
    <w:rsid w:val="52E37557"/>
    <w:rsid w:val="53125DAB"/>
    <w:rsid w:val="531A267E"/>
    <w:rsid w:val="535166DC"/>
    <w:rsid w:val="537E7ABB"/>
    <w:rsid w:val="53A10DC7"/>
    <w:rsid w:val="53A15C48"/>
    <w:rsid w:val="53C454D9"/>
    <w:rsid w:val="53E339C6"/>
    <w:rsid w:val="540B048A"/>
    <w:rsid w:val="542F2118"/>
    <w:rsid w:val="543332D1"/>
    <w:rsid w:val="543C4B02"/>
    <w:rsid w:val="547225E1"/>
    <w:rsid w:val="5487672D"/>
    <w:rsid w:val="54AC1B96"/>
    <w:rsid w:val="54D162A6"/>
    <w:rsid w:val="54D70CEB"/>
    <w:rsid w:val="54DD659C"/>
    <w:rsid w:val="54F906F2"/>
    <w:rsid w:val="55395B07"/>
    <w:rsid w:val="554279AB"/>
    <w:rsid w:val="555C22B4"/>
    <w:rsid w:val="55A02EA7"/>
    <w:rsid w:val="55BB4821"/>
    <w:rsid w:val="55BF0105"/>
    <w:rsid w:val="55C34EAC"/>
    <w:rsid w:val="56083CD6"/>
    <w:rsid w:val="561035D7"/>
    <w:rsid w:val="56275FEC"/>
    <w:rsid w:val="563C7102"/>
    <w:rsid w:val="56445221"/>
    <w:rsid w:val="567E5330"/>
    <w:rsid w:val="56840F72"/>
    <w:rsid w:val="56A95799"/>
    <w:rsid w:val="56AE1E4B"/>
    <w:rsid w:val="56C2320D"/>
    <w:rsid w:val="56C505FC"/>
    <w:rsid w:val="56CA2F6B"/>
    <w:rsid w:val="56DD3D3E"/>
    <w:rsid w:val="56F60328"/>
    <w:rsid w:val="57263353"/>
    <w:rsid w:val="57302141"/>
    <w:rsid w:val="573D4AF7"/>
    <w:rsid w:val="579A4EDA"/>
    <w:rsid w:val="57CF4D72"/>
    <w:rsid w:val="57EE1936"/>
    <w:rsid w:val="57FA21CC"/>
    <w:rsid w:val="58130760"/>
    <w:rsid w:val="5821412B"/>
    <w:rsid w:val="582D2955"/>
    <w:rsid w:val="58342651"/>
    <w:rsid w:val="5846515D"/>
    <w:rsid w:val="585A0392"/>
    <w:rsid w:val="588570B6"/>
    <w:rsid w:val="589053DF"/>
    <w:rsid w:val="589A1B05"/>
    <w:rsid w:val="58AD1A44"/>
    <w:rsid w:val="58B063A3"/>
    <w:rsid w:val="58D62418"/>
    <w:rsid w:val="58E5149B"/>
    <w:rsid w:val="58FB6AD0"/>
    <w:rsid w:val="59014C18"/>
    <w:rsid w:val="59093ACE"/>
    <w:rsid w:val="593112E2"/>
    <w:rsid w:val="597605B4"/>
    <w:rsid w:val="598738C2"/>
    <w:rsid w:val="59A40DEF"/>
    <w:rsid w:val="59CF1D6E"/>
    <w:rsid w:val="59E334BB"/>
    <w:rsid w:val="5A2C017A"/>
    <w:rsid w:val="5A2C75C1"/>
    <w:rsid w:val="5A3400CF"/>
    <w:rsid w:val="5A4B1102"/>
    <w:rsid w:val="5A4D6E40"/>
    <w:rsid w:val="5A581CF9"/>
    <w:rsid w:val="5A6F55E1"/>
    <w:rsid w:val="5A721FF8"/>
    <w:rsid w:val="5AAC31D6"/>
    <w:rsid w:val="5AE15A8C"/>
    <w:rsid w:val="5AE73158"/>
    <w:rsid w:val="5B0D51BF"/>
    <w:rsid w:val="5B124035"/>
    <w:rsid w:val="5B2340EE"/>
    <w:rsid w:val="5B2C1DF8"/>
    <w:rsid w:val="5B2D4CA6"/>
    <w:rsid w:val="5B470B6A"/>
    <w:rsid w:val="5B534A3D"/>
    <w:rsid w:val="5B74721C"/>
    <w:rsid w:val="5BC975D1"/>
    <w:rsid w:val="5BDF6892"/>
    <w:rsid w:val="5BEE1FD5"/>
    <w:rsid w:val="5BF41B6F"/>
    <w:rsid w:val="5BF62AF0"/>
    <w:rsid w:val="5C072DE9"/>
    <w:rsid w:val="5C12575A"/>
    <w:rsid w:val="5C1F26C3"/>
    <w:rsid w:val="5C250B7F"/>
    <w:rsid w:val="5C4521FC"/>
    <w:rsid w:val="5C453EC8"/>
    <w:rsid w:val="5C4777E5"/>
    <w:rsid w:val="5C4C3EA1"/>
    <w:rsid w:val="5C7F03DC"/>
    <w:rsid w:val="5C8B16F8"/>
    <w:rsid w:val="5C967977"/>
    <w:rsid w:val="5CAB02A7"/>
    <w:rsid w:val="5CB73C94"/>
    <w:rsid w:val="5CBC7676"/>
    <w:rsid w:val="5D17476E"/>
    <w:rsid w:val="5D190DEB"/>
    <w:rsid w:val="5D2B1E87"/>
    <w:rsid w:val="5D3E4B31"/>
    <w:rsid w:val="5D4B0165"/>
    <w:rsid w:val="5D657FCC"/>
    <w:rsid w:val="5D83418A"/>
    <w:rsid w:val="5D8C2D93"/>
    <w:rsid w:val="5D8E010E"/>
    <w:rsid w:val="5DB078D3"/>
    <w:rsid w:val="5DD96C1B"/>
    <w:rsid w:val="5E0C4B7F"/>
    <w:rsid w:val="5E0F31B2"/>
    <w:rsid w:val="5E4717C5"/>
    <w:rsid w:val="5E505775"/>
    <w:rsid w:val="5E546D0B"/>
    <w:rsid w:val="5E6D68CB"/>
    <w:rsid w:val="5E6E66C1"/>
    <w:rsid w:val="5EA8530C"/>
    <w:rsid w:val="5ECC67A1"/>
    <w:rsid w:val="5ED40378"/>
    <w:rsid w:val="5EE61543"/>
    <w:rsid w:val="5F012896"/>
    <w:rsid w:val="5F1B4C43"/>
    <w:rsid w:val="5F1D67E9"/>
    <w:rsid w:val="5F315204"/>
    <w:rsid w:val="5F407CAA"/>
    <w:rsid w:val="5F417C0E"/>
    <w:rsid w:val="5F621A97"/>
    <w:rsid w:val="5F6725A1"/>
    <w:rsid w:val="5F8D5A0A"/>
    <w:rsid w:val="5FAC09F9"/>
    <w:rsid w:val="5FB62B0F"/>
    <w:rsid w:val="5FC1216C"/>
    <w:rsid w:val="5FE83B69"/>
    <w:rsid w:val="5FEB04CB"/>
    <w:rsid w:val="5FFB76F4"/>
    <w:rsid w:val="60050CB2"/>
    <w:rsid w:val="602A52F4"/>
    <w:rsid w:val="60767617"/>
    <w:rsid w:val="608638BC"/>
    <w:rsid w:val="60A9224D"/>
    <w:rsid w:val="60F21628"/>
    <w:rsid w:val="610B0D09"/>
    <w:rsid w:val="610B1603"/>
    <w:rsid w:val="610D1E77"/>
    <w:rsid w:val="61167EFF"/>
    <w:rsid w:val="612162AB"/>
    <w:rsid w:val="61293F6B"/>
    <w:rsid w:val="612D3624"/>
    <w:rsid w:val="6131070D"/>
    <w:rsid w:val="61477B0A"/>
    <w:rsid w:val="615A3D5F"/>
    <w:rsid w:val="615D73E5"/>
    <w:rsid w:val="61630827"/>
    <w:rsid w:val="616648A3"/>
    <w:rsid w:val="616B44CE"/>
    <w:rsid w:val="617B6D05"/>
    <w:rsid w:val="61874F2C"/>
    <w:rsid w:val="619B565E"/>
    <w:rsid w:val="619C0C73"/>
    <w:rsid w:val="61C947EA"/>
    <w:rsid w:val="61CA62FE"/>
    <w:rsid w:val="620816EE"/>
    <w:rsid w:val="62122264"/>
    <w:rsid w:val="623060DA"/>
    <w:rsid w:val="623426A3"/>
    <w:rsid w:val="623B095D"/>
    <w:rsid w:val="62423EFE"/>
    <w:rsid w:val="6263542C"/>
    <w:rsid w:val="62750C3C"/>
    <w:rsid w:val="627A765F"/>
    <w:rsid w:val="628156CF"/>
    <w:rsid w:val="62A17154"/>
    <w:rsid w:val="62C46F36"/>
    <w:rsid w:val="62CB3A76"/>
    <w:rsid w:val="62E531D1"/>
    <w:rsid w:val="62E562CF"/>
    <w:rsid w:val="62E83399"/>
    <w:rsid w:val="62FC0345"/>
    <w:rsid w:val="62FC6639"/>
    <w:rsid w:val="63013B12"/>
    <w:rsid w:val="63172BDB"/>
    <w:rsid w:val="633B0D68"/>
    <w:rsid w:val="63672B89"/>
    <w:rsid w:val="636D0ECB"/>
    <w:rsid w:val="638968A7"/>
    <w:rsid w:val="63926350"/>
    <w:rsid w:val="63986190"/>
    <w:rsid w:val="63A4012A"/>
    <w:rsid w:val="63C40EEE"/>
    <w:rsid w:val="63F20E08"/>
    <w:rsid w:val="64054818"/>
    <w:rsid w:val="642B239B"/>
    <w:rsid w:val="6431791E"/>
    <w:rsid w:val="644406DD"/>
    <w:rsid w:val="644E3F38"/>
    <w:rsid w:val="64505418"/>
    <w:rsid w:val="645D2392"/>
    <w:rsid w:val="6467525B"/>
    <w:rsid w:val="646B7391"/>
    <w:rsid w:val="64810674"/>
    <w:rsid w:val="648D2657"/>
    <w:rsid w:val="649B5D51"/>
    <w:rsid w:val="64B553CF"/>
    <w:rsid w:val="64CE72B2"/>
    <w:rsid w:val="64D504BB"/>
    <w:rsid w:val="64DF04D9"/>
    <w:rsid w:val="64E57EB2"/>
    <w:rsid w:val="64E72FD2"/>
    <w:rsid w:val="65081FDF"/>
    <w:rsid w:val="6509002F"/>
    <w:rsid w:val="65337996"/>
    <w:rsid w:val="654331BB"/>
    <w:rsid w:val="654874E4"/>
    <w:rsid w:val="65584FFE"/>
    <w:rsid w:val="65670841"/>
    <w:rsid w:val="65780E01"/>
    <w:rsid w:val="658222C6"/>
    <w:rsid w:val="65B13E7C"/>
    <w:rsid w:val="65B8675E"/>
    <w:rsid w:val="65C6146F"/>
    <w:rsid w:val="65E201B1"/>
    <w:rsid w:val="65F11603"/>
    <w:rsid w:val="661966B2"/>
    <w:rsid w:val="662A20A6"/>
    <w:rsid w:val="664047B4"/>
    <w:rsid w:val="66552D52"/>
    <w:rsid w:val="66693308"/>
    <w:rsid w:val="66852848"/>
    <w:rsid w:val="66AE5E3C"/>
    <w:rsid w:val="66CC6631"/>
    <w:rsid w:val="66E85666"/>
    <w:rsid w:val="66FD3822"/>
    <w:rsid w:val="672658B0"/>
    <w:rsid w:val="672C46E3"/>
    <w:rsid w:val="675107A6"/>
    <w:rsid w:val="67647BEF"/>
    <w:rsid w:val="677076C7"/>
    <w:rsid w:val="678C3C94"/>
    <w:rsid w:val="67913244"/>
    <w:rsid w:val="67A82362"/>
    <w:rsid w:val="67AC126F"/>
    <w:rsid w:val="67E3253B"/>
    <w:rsid w:val="67E4190D"/>
    <w:rsid w:val="67E76902"/>
    <w:rsid w:val="67F1469B"/>
    <w:rsid w:val="67FD3AE8"/>
    <w:rsid w:val="680B7120"/>
    <w:rsid w:val="68431A12"/>
    <w:rsid w:val="685B7857"/>
    <w:rsid w:val="686E207E"/>
    <w:rsid w:val="68A00421"/>
    <w:rsid w:val="68B16188"/>
    <w:rsid w:val="68F67F98"/>
    <w:rsid w:val="690757FC"/>
    <w:rsid w:val="69531650"/>
    <w:rsid w:val="69703175"/>
    <w:rsid w:val="69B579CB"/>
    <w:rsid w:val="69BB41C7"/>
    <w:rsid w:val="69BF648E"/>
    <w:rsid w:val="69D03CC2"/>
    <w:rsid w:val="69D65B4F"/>
    <w:rsid w:val="69E4423E"/>
    <w:rsid w:val="69EF02C4"/>
    <w:rsid w:val="6A255DB6"/>
    <w:rsid w:val="6A435AA6"/>
    <w:rsid w:val="6A5908CB"/>
    <w:rsid w:val="6A7A1805"/>
    <w:rsid w:val="6AA30385"/>
    <w:rsid w:val="6AB05159"/>
    <w:rsid w:val="6AC75C51"/>
    <w:rsid w:val="6ACC5255"/>
    <w:rsid w:val="6AD5215B"/>
    <w:rsid w:val="6AF471A5"/>
    <w:rsid w:val="6B046F97"/>
    <w:rsid w:val="6B05124D"/>
    <w:rsid w:val="6B08336D"/>
    <w:rsid w:val="6B2B2A08"/>
    <w:rsid w:val="6B316067"/>
    <w:rsid w:val="6B516558"/>
    <w:rsid w:val="6B590274"/>
    <w:rsid w:val="6B8562BC"/>
    <w:rsid w:val="6BB20C91"/>
    <w:rsid w:val="6BC813AB"/>
    <w:rsid w:val="6BC971C8"/>
    <w:rsid w:val="6BD93323"/>
    <w:rsid w:val="6BEB58CE"/>
    <w:rsid w:val="6C5F0BDB"/>
    <w:rsid w:val="6C663115"/>
    <w:rsid w:val="6C703384"/>
    <w:rsid w:val="6C8D56C0"/>
    <w:rsid w:val="6C9C6004"/>
    <w:rsid w:val="6CA63742"/>
    <w:rsid w:val="6CDB33E8"/>
    <w:rsid w:val="6D064E39"/>
    <w:rsid w:val="6D0C549F"/>
    <w:rsid w:val="6D195ACD"/>
    <w:rsid w:val="6D244BEE"/>
    <w:rsid w:val="6D397BEF"/>
    <w:rsid w:val="6D653653"/>
    <w:rsid w:val="6D7233F5"/>
    <w:rsid w:val="6D7F1675"/>
    <w:rsid w:val="6D845F14"/>
    <w:rsid w:val="6D854DFE"/>
    <w:rsid w:val="6DA54442"/>
    <w:rsid w:val="6DB64B71"/>
    <w:rsid w:val="6DDB0B4B"/>
    <w:rsid w:val="6E054CD8"/>
    <w:rsid w:val="6E172BF7"/>
    <w:rsid w:val="6E1E455E"/>
    <w:rsid w:val="6E457C67"/>
    <w:rsid w:val="6E597186"/>
    <w:rsid w:val="6E7411E2"/>
    <w:rsid w:val="6E761CA9"/>
    <w:rsid w:val="6E770479"/>
    <w:rsid w:val="6E787360"/>
    <w:rsid w:val="6EAA1D0C"/>
    <w:rsid w:val="6EB01C22"/>
    <w:rsid w:val="6EC06341"/>
    <w:rsid w:val="6EC577C1"/>
    <w:rsid w:val="6ED51D9C"/>
    <w:rsid w:val="6EE2740F"/>
    <w:rsid w:val="6EEC5921"/>
    <w:rsid w:val="6F0E0525"/>
    <w:rsid w:val="6F2D526D"/>
    <w:rsid w:val="6F5A69D7"/>
    <w:rsid w:val="6F5C08AA"/>
    <w:rsid w:val="6F9701AB"/>
    <w:rsid w:val="6FE01806"/>
    <w:rsid w:val="6FE26377"/>
    <w:rsid w:val="700C51B7"/>
    <w:rsid w:val="702A01CA"/>
    <w:rsid w:val="70627EDB"/>
    <w:rsid w:val="706F1DDE"/>
    <w:rsid w:val="707E51E3"/>
    <w:rsid w:val="70A36DC0"/>
    <w:rsid w:val="70F02575"/>
    <w:rsid w:val="710B1256"/>
    <w:rsid w:val="71151477"/>
    <w:rsid w:val="712B3091"/>
    <w:rsid w:val="71426F23"/>
    <w:rsid w:val="714F779C"/>
    <w:rsid w:val="715141EF"/>
    <w:rsid w:val="71542B71"/>
    <w:rsid w:val="716763A2"/>
    <w:rsid w:val="718D02E9"/>
    <w:rsid w:val="71921F2B"/>
    <w:rsid w:val="71E0571E"/>
    <w:rsid w:val="71F17772"/>
    <w:rsid w:val="71FC6575"/>
    <w:rsid w:val="72206293"/>
    <w:rsid w:val="722E6504"/>
    <w:rsid w:val="724F63EC"/>
    <w:rsid w:val="72594077"/>
    <w:rsid w:val="7268570F"/>
    <w:rsid w:val="72825A92"/>
    <w:rsid w:val="72A96407"/>
    <w:rsid w:val="72B41406"/>
    <w:rsid w:val="72B80F31"/>
    <w:rsid w:val="72C24E4D"/>
    <w:rsid w:val="72D2397E"/>
    <w:rsid w:val="72E06C53"/>
    <w:rsid w:val="72FC3B3F"/>
    <w:rsid w:val="73455EB4"/>
    <w:rsid w:val="73536D66"/>
    <w:rsid w:val="735C38BF"/>
    <w:rsid w:val="739922AE"/>
    <w:rsid w:val="73AA3DD2"/>
    <w:rsid w:val="73FE3138"/>
    <w:rsid w:val="73FF35CE"/>
    <w:rsid w:val="74022388"/>
    <w:rsid w:val="743246DD"/>
    <w:rsid w:val="746E6B4E"/>
    <w:rsid w:val="747A5BB2"/>
    <w:rsid w:val="74A56BBE"/>
    <w:rsid w:val="74B05C51"/>
    <w:rsid w:val="74BA6A40"/>
    <w:rsid w:val="75120FE1"/>
    <w:rsid w:val="751C2D82"/>
    <w:rsid w:val="753478E8"/>
    <w:rsid w:val="75392299"/>
    <w:rsid w:val="753D757E"/>
    <w:rsid w:val="753F5058"/>
    <w:rsid w:val="754266E1"/>
    <w:rsid w:val="75435C68"/>
    <w:rsid w:val="758A2161"/>
    <w:rsid w:val="7594006F"/>
    <w:rsid w:val="75A35879"/>
    <w:rsid w:val="75C36059"/>
    <w:rsid w:val="75D14E26"/>
    <w:rsid w:val="75E034B6"/>
    <w:rsid w:val="75FA1942"/>
    <w:rsid w:val="7609051D"/>
    <w:rsid w:val="76543335"/>
    <w:rsid w:val="76781E07"/>
    <w:rsid w:val="76CF57FB"/>
    <w:rsid w:val="76E14E87"/>
    <w:rsid w:val="77002773"/>
    <w:rsid w:val="77017A7D"/>
    <w:rsid w:val="77040817"/>
    <w:rsid w:val="776F5E24"/>
    <w:rsid w:val="778908D8"/>
    <w:rsid w:val="77B8704E"/>
    <w:rsid w:val="77BD75F1"/>
    <w:rsid w:val="77C614F9"/>
    <w:rsid w:val="781C359A"/>
    <w:rsid w:val="78287B62"/>
    <w:rsid w:val="78384B9D"/>
    <w:rsid w:val="784A6AC2"/>
    <w:rsid w:val="784C6121"/>
    <w:rsid w:val="786C0061"/>
    <w:rsid w:val="787221E6"/>
    <w:rsid w:val="789915B7"/>
    <w:rsid w:val="78AA2923"/>
    <w:rsid w:val="78C85022"/>
    <w:rsid w:val="78CF2017"/>
    <w:rsid w:val="78E21AFC"/>
    <w:rsid w:val="78F477EC"/>
    <w:rsid w:val="790345B2"/>
    <w:rsid w:val="790A1E7B"/>
    <w:rsid w:val="793E0B70"/>
    <w:rsid w:val="795542B4"/>
    <w:rsid w:val="797874A6"/>
    <w:rsid w:val="79932A2E"/>
    <w:rsid w:val="799D1336"/>
    <w:rsid w:val="79B8777C"/>
    <w:rsid w:val="79BE2AA8"/>
    <w:rsid w:val="79C75FDF"/>
    <w:rsid w:val="79D72D22"/>
    <w:rsid w:val="79E12DA5"/>
    <w:rsid w:val="79EB73F7"/>
    <w:rsid w:val="79F303C1"/>
    <w:rsid w:val="79F81305"/>
    <w:rsid w:val="7A480636"/>
    <w:rsid w:val="7A5A1195"/>
    <w:rsid w:val="7A87144D"/>
    <w:rsid w:val="7A8C726D"/>
    <w:rsid w:val="7A987A55"/>
    <w:rsid w:val="7AAF098F"/>
    <w:rsid w:val="7AEE1516"/>
    <w:rsid w:val="7AF25FC3"/>
    <w:rsid w:val="7B073F09"/>
    <w:rsid w:val="7B150143"/>
    <w:rsid w:val="7B6A3C46"/>
    <w:rsid w:val="7B807E4F"/>
    <w:rsid w:val="7BA26C71"/>
    <w:rsid w:val="7BA82416"/>
    <w:rsid w:val="7BB246AB"/>
    <w:rsid w:val="7BC4348A"/>
    <w:rsid w:val="7BC75B9C"/>
    <w:rsid w:val="7BDA061A"/>
    <w:rsid w:val="7C005D16"/>
    <w:rsid w:val="7C074A7F"/>
    <w:rsid w:val="7C0E462A"/>
    <w:rsid w:val="7C8B1515"/>
    <w:rsid w:val="7C9A0DC5"/>
    <w:rsid w:val="7CB831D9"/>
    <w:rsid w:val="7CE329B2"/>
    <w:rsid w:val="7CF80137"/>
    <w:rsid w:val="7D1B3B5B"/>
    <w:rsid w:val="7D2600CF"/>
    <w:rsid w:val="7D264F70"/>
    <w:rsid w:val="7D632763"/>
    <w:rsid w:val="7D80795C"/>
    <w:rsid w:val="7D8A05F4"/>
    <w:rsid w:val="7D8C02F1"/>
    <w:rsid w:val="7D927FA6"/>
    <w:rsid w:val="7DA70476"/>
    <w:rsid w:val="7DD61A55"/>
    <w:rsid w:val="7DDA2EF2"/>
    <w:rsid w:val="7DF374CE"/>
    <w:rsid w:val="7E0D3813"/>
    <w:rsid w:val="7E145DEF"/>
    <w:rsid w:val="7E616E4E"/>
    <w:rsid w:val="7E637410"/>
    <w:rsid w:val="7E7E3974"/>
    <w:rsid w:val="7E8F7C91"/>
    <w:rsid w:val="7EB47C53"/>
    <w:rsid w:val="7EE33A65"/>
    <w:rsid w:val="7EE4568C"/>
    <w:rsid w:val="7F051ECC"/>
    <w:rsid w:val="7F2B44FD"/>
    <w:rsid w:val="7F3B0811"/>
    <w:rsid w:val="7F6712FB"/>
    <w:rsid w:val="7F953DB0"/>
    <w:rsid w:val="7FAA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2315D"/>
  <w15:docId w15:val="{6344BDAE-CB88-46B2-A674-764A84C1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qFormat/>
    <w:pPr>
      <w:spacing w:before="240" w:after="60" w:line="312" w:lineRule="auto"/>
      <w:jc w:val="center"/>
      <w:outlineLvl w:val="1"/>
    </w:pPr>
    <w:rPr>
      <w:rFonts w:ascii="Cambria" w:hAnsi="Cambria"/>
      <w:b/>
      <w:bCs/>
      <w:kern w:val="28"/>
      <w:sz w:val="32"/>
      <w:szCs w:val="32"/>
    </w:rPr>
  </w:style>
  <w:style w:type="character" w:styleId="aa">
    <w:name w:val="Hyperlink"/>
    <w:basedOn w:val="a0"/>
    <w:qFormat/>
    <w:rPr>
      <w:rFonts w:ascii="微软雅黑" w:eastAsia="微软雅黑" w:hAnsi="微软雅黑" w:cs="微软雅黑" w:hint="eastAsia"/>
      <w:color w:val="02396F"/>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
    <w:name w:val="样式1"/>
    <w:basedOn w:val="a"/>
    <w:qFormat/>
    <w:pPr>
      <w:numPr>
        <w:numId w:val="1"/>
      </w:numPr>
      <w:tabs>
        <w:tab w:val="left" w:pos="709"/>
      </w:tabs>
      <w:adjustRightInd w:val="0"/>
      <w:textAlignment w:val="baseline"/>
    </w:pPr>
    <w:rPr>
      <w:rFonts w:ascii="宋体" w:hAnsi="宋体"/>
      <w:kern w:val="0"/>
      <w:szCs w:val="20"/>
    </w:rPr>
  </w:style>
  <w:style w:type="table" w:styleId="ab">
    <w:name w:val="Table Grid"/>
    <w:basedOn w:val="a1"/>
    <w:uiPriority w:val="59"/>
    <w:rsid w:val="00217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029558">
      <w:bodyDiv w:val="1"/>
      <w:marLeft w:val="0"/>
      <w:marRight w:val="0"/>
      <w:marTop w:val="0"/>
      <w:marBottom w:val="0"/>
      <w:divBdr>
        <w:top w:val="none" w:sz="0" w:space="0" w:color="auto"/>
        <w:left w:val="none" w:sz="0" w:space="0" w:color="auto"/>
        <w:bottom w:val="none" w:sz="0" w:space="0" w:color="auto"/>
        <w:right w:val="none" w:sz="0" w:space="0" w:color="auto"/>
      </w:divBdr>
      <w:divsChild>
        <w:div w:id="919868958">
          <w:marLeft w:val="0"/>
          <w:marRight w:val="0"/>
          <w:marTop w:val="0"/>
          <w:marBottom w:val="0"/>
          <w:divBdr>
            <w:top w:val="none" w:sz="0" w:space="0" w:color="auto"/>
            <w:left w:val="none" w:sz="0" w:space="0" w:color="auto"/>
            <w:bottom w:val="none" w:sz="0" w:space="0" w:color="auto"/>
            <w:right w:val="none" w:sz="0" w:space="0" w:color="auto"/>
          </w:divBdr>
          <w:divsChild>
            <w:div w:id="848063440">
              <w:marLeft w:val="0"/>
              <w:marRight w:val="0"/>
              <w:marTop w:val="0"/>
              <w:marBottom w:val="0"/>
              <w:divBdr>
                <w:top w:val="none" w:sz="0" w:space="0" w:color="auto"/>
                <w:left w:val="none" w:sz="0" w:space="0" w:color="auto"/>
                <w:bottom w:val="none" w:sz="0" w:space="0" w:color="auto"/>
                <w:right w:val="none" w:sz="0" w:space="0" w:color="auto"/>
              </w:divBdr>
              <w:divsChild>
                <w:div w:id="105198437">
                  <w:marLeft w:val="0"/>
                  <w:marRight w:val="0"/>
                  <w:marTop w:val="0"/>
                  <w:marBottom w:val="0"/>
                  <w:divBdr>
                    <w:top w:val="none" w:sz="0" w:space="0" w:color="auto"/>
                    <w:left w:val="none" w:sz="0" w:space="0" w:color="auto"/>
                    <w:bottom w:val="none" w:sz="0" w:space="0" w:color="auto"/>
                    <w:right w:val="none" w:sz="0" w:space="0" w:color="auto"/>
                  </w:divBdr>
                  <w:divsChild>
                    <w:div w:id="1999730510">
                      <w:marLeft w:val="0"/>
                      <w:marRight w:val="0"/>
                      <w:marTop w:val="0"/>
                      <w:marBottom w:val="0"/>
                      <w:divBdr>
                        <w:top w:val="none" w:sz="0" w:space="0" w:color="auto"/>
                        <w:left w:val="none" w:sz="0" w:space="0" w:color="auto"/>
                        <w:bottom w:val="none" w:sz="0" w:space="0" w:color="auto"/>
                        <w:right w:val="none" w:sz="0" w:space="0" w:color="auto"/>
                      </w:divBdr>
                      <w:divsChild>
                        <w:div w:id="14849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208417">
      <w:bodyDiv w:val="1"/>
      <w:marLeft w:val="0"/>
      <w:marRight w:val="0"/>
      <w:marTop w:val="0"/>
      <w:marBottom w:val="0"/>
      <w:divBdr>
        <w:top w:val="none" w:sz="0" w:space="0" w:color="auto"/>
        <w:left w:val="none" w:sz="0" w:space="0" w:color="auto"/>
        <w:bottom w:val="none" w:sz="0" w:space="0" w:color="auto"/>
        <w:right w:val="none" w:sz="0" w:space="0" w:color="auto"/>
      </w:divBdr>
      <w:divsChild>
        <w:div w:id="374281505">
          <w:marLeft w:val="0"/>
          <w:marRight w:val="0"/>
          <w:marTop w:val="0"/>
          <w:marBottom w:val="0"/>
          <w:divBdr>
            <w:top w:val="none" w:sz="0" w:space="0" w:color="auto"/>
            <w:left w:val="none" w:sz="0" w:space="0" w:color="auto"/>
            <w:bottom w:val="none" w:sz="0" w:space="0" w:color="auto"/>
            <w:right w:val="none" w:sz="0" w:space="0" w:color="auto"/>
          </w:divBdr>
          <w:divsChild>
            <w:div w:id="1487741801">
              <w:marLeft w:val="0"/>
              <w:marRight w:val="0"/>
              <w:marTop w:val="0"/>
              <w:marBottom w:val="0"/>
              <w:divBdr>
                <w:top w:val="none" w:sz="0" w:space="0" w:color="auto"/>
                <w:left w:val="none" w:sz="0" w:space="0" w:color="auto"/>
                <w:bottom w:val="none" w:sz="0" w:space="0" w:color="auto"/>
                <w:right w:val="none" w:sz="0" w:space="0" w:color="auto"/>
              </w:divBdr>
              <w:divsChild>
                <w:div w:id="38672835">
                  <w:marLeft w:val="0"/>
                  <w:marRight w:val="0"/>
                  <w:marTop w:val="0"/>
                  <w:marBottom w:val="0"/>
                  <w:divBdr>
                    <w:top w:val="none" w:sz="0" w:space="0" w:color="auto"/>
                    <w:left w:val="none" w:sz="0" w:space="0" w:color="auto"/>
                    <w:bottom w:val="none" w:sz="0" w:space="0" w:color="auto"/>
                    <w:right w:val="none" w:sz="0" w:space="0" w:color="auto"/>
                  </w:divBdr>
                  <w:divsChild>
                    <w:div w:id="1592397278">
                      <w:marLeft w:val="0"/>
                      <w:marRight w:val="0"/>
                      <w:marTop w:val="0"/>
                      <w:marBottom w:val="0"/>
                      <w:divBdr>
                        <w:top w:val="none" w:sz="0" w:space="0" w:color="auto"/>
                        <w:left w:val="none" w:sz="0" w:space="0" w:color="auto"/>
                        <w:bottom w:val="none" w:sz="0" w:space="0" w:color="auto"/>
                        <w:right w:val="none" w:sz="0" w:space="0" w:color="auto"/>
                      </w:divBdr>
                      <w:divsChild>
                        <w:div w:id="177728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957244">
      <w:bodyDiv w:val="1"/>
      <w:marLeft w:val="0"/>
      <w:marRight w:val="0"/>
      <w:marTop w:val="0"/>
      <w:marBottom w:val="0"/>
      <w:divBdr>
        <w:top w:val="none" w:sz="0" w:space="0" w:color="auto"/>
        <w:left w:val="none" w:sz="0" w:space="0" w:color="auto"/>
        <w:bottom w:val="none" w:sz="0" w:space="0" w:color="auto"/>
        <w:right w:val="none" w:sz="0" w:space="0" w:color="auto"/>
      </w:divBdr>
      <w:divsChild>
        <w:div w:id="2002732875">
          <w:marLeft w:val="0"/>
          <w:marRight w:val="0"/>
          <w:marTop w:val="0"/>
          <w:marBottom w:val="0"/>
          <w:divBdr>
            <w:top w:val="none" w:sz="0" w:space="0" w:color="auto"/>
            <w:left w:val="none" w:sz="0" w:space="0" w:color="auto"/>
            <w:bottom w:val="none" w:sz="0" w:space="0" w:color="auto"/>
            <w:right w:val="none" w:sz="0" w:space="0" w:color="auto"/>
          </w:divBdr>
          <w:divsChild>
            <w:div w:id="79103343">
              <w:marLeft w:val="0"/>
              <w:marRight w:val="0"/>
              <w:marTop w:val="0"/>
              <w:marBottom w:val="0"/>
              <w:divBdr>
                <w:top w:val="none" w:sz="0" w:space="0" w:color="auto"/>
                <w:left w:val="none" w:sz="0" w:space="0" w:color="auto"/>
                <w:bottom w:val="none" w:sz="0" w:space="0" w:color="auto"/>
                <w:right w:val="none" w:sz="0" w:space="0" w:color="auto"/>
              </w:divBdr>
              <w:divsChild>
                <w:div w:id="877007143">
                  <w:marLeft w:val="0"/>
                  <w:marRight w:val="0"/>
                  <w:marTop w:val="0"/>
                  <w:marBottom w:val="0"/>
                  <w:divBdr>
                    <w:top w:val="none" w:sz="0" w:space="0" w:color="auto"/>
                    <w:left w:val="none" w:sz="0" w:space="0" w:color="auto"/>
                    <w:bottom w:val="none" w:sz="0" w:space="0" w:color="auto"/>
                    <w:right w:val="none" w:sz="0" w:space="0" w:color="auto"/>
                  </w:divBdr>
                  <w:divsChild>
                    <w:div w:id="110436479">
                      <w:marLeft w:val="0"/>
                      <w:marRight w:val="0"/>
                      <w:marTop w:val="0"/>
                      <w:marBottom w:val="0"/>
                      <w:divBdr>
                        <w:top w:val="none" w:sz="0" w:space="0" w:color="auto"/>
                        <w:left w:val="none" w:sz="0" w:space="0" w:color="auto"/>
                        <w:bottom w:val="none" w:sz="0" w:space="0" w:color="auto"/>
                        <w:right w:val="none" w:sz="0" w:space="0" w:color="auto"/>
                      </w:divBdr>
                      <w:divsChild>
                        <w:div w:id="5727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452900">
      <w:bodyDiv w:val="1"/>
      <w:marLeft w:val="0"/>
      <w:marRight w:val="0"/>
      <w:marTop w:val="0"/>
      <w:marBottom w:val="0"/>
      <w:divBdr>
        <w:top w:val="none" w:sz="0" w:space="0" w:color="auto"/>
        <w:left w:val="none" w:sz="0" w:space="0" w:color="auto"/>
        <w:bottom w:val="none" w:sz="0" w:space="0" w:color="auto"/>
        <w:right w:val="none" w:sz="0" w:space="0" w:color="auto"/>
      </w:divBdr>
      <w:divsChild>
        <w:div w:id="503128245">
          <w:marLeft w:val="0"/>
          <w:marRight w:val="0"/>
          <w:marTop w:val="0"/>
          <w:marBottom w:val="0"/>
          <w:divBdr>
            <w:top w:val="none" w:sz="0" w:space="0" w:color="auto"/>
            <w:left w:val="none" w:sz="0" w:space="0" w:color="auto"/>
            <w:bottom w:val="none" w:sz="0" w:space="0" w:color="auto"/>
            <w:right w:val="none" w:sz="0" w:space="0" w:color="auto"/>
          </w:divBdr>
          <w:divsChild>
            <w:div w:id="1249971181">
              <w:marLeft w:val="0"/>
              <w:marRight w:val="0"/>
              <w:marTop w:val="0"/>
              <w:marBottom w:val="0"/>
              <w:divBdr>
                <w:top w:val="none" w:sz="0" w:space="0" w:color="auto"/>
                <w:left w:val="none" w:sz="0" w:space="0" w:color="auto"/>
                <w:bottom w:val="none" w:sz="0" w:space="0" w:color="auto"/>
                <w:right w:val="none" w:sz="0" w:space="0" w:color="auto"/>
              </w:divBdr>
              <w:divsChild>
                <w:div w:id="1421682242">
                  <w:marLeft w:val="0"/>
                  <w:marRight w:val="0"/>
                  <w:marTop w:val="0"/>
                  <w:marBottom w:val="0"/>
                  <w:divBdr>
                    <w:top w:val="none" w:sz="0" w:space="0" w:color="auto"/>
                    <w:left w:val="none" w:sz="0" w:space="0" w:color="auto"/>
                    <w:bottom w:val="none" w:sz="0" w:space="0" w:color="auto"/>
                    <w:right w:val="none" w:sz="0" w:space="0" w:color="auto"/>
                  </w:divBdr>
                  <w:divsChild>
                    <w:div w:id="745759299">
                      <w:marLeft w:val="0"/>
                      <w:marRight w:val="0"/>
                      <w:marTop w:val="0"/>
                      <w:marBottom w:val="0"/>
                      <w:divBdr>
                        <w:top w:val="none" w:sz="0" w:space="0" w:color="auto"/>
                        <w:left w:val="none" w:sz="0" w:space="0" w:color="auto"/>
                        <w:bottom w:val="none" w:sz="0" w:space="0" w:color="auto"/>
                        <w:right w:val="none" w:sz="0" w:space="0" w:color="auto"/>
                      </w:divBdr>
                      <w:divsChild>
                        <w:div w:id="14085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065735">
      <w:bodyDiv w:val="1"/>
      <w:marLeft w:val="0"/>
      <w:marRight w:val="0"/>
      <w:marTop w:val="0"/>
      <w:marBottom w:val="0"/>
      <w:divBdr>
        <w:top w:val="none" w:sz="0" w:space="0" w:color="auto"/>
        <w:left w:val="none" w:sz="0" w:space="0" w:color="auto"/>
        <w:bottom w:val="none" w:sz="0" w:space="0" w:color="auto"/>
        <w:right w:val="none" w:sz="0" w:space="0" w:color="auto"/>
      </w:divBdr>
      <w:divsChild>
        <w:div w:id="944925024">
          <w:marLeft w:val="0"/>
          <w:marRight w:val="0"/>
          <w:marTop w:val="0"/>
          <w:marBottom w:val="0"/>
          <w:divBdr>
            <w:top w:val="none" w:sz="0" w:space="0" w:color="auto"/>
            <w:left w:val="none" w:sz="0" w:space="0" w:color="auto"/>
            <w:bottom w:val="none" w:sz="0" w:space="0" w:color="auto"/>
            <w:right w:val="none" w:sz="0" w:space="0" w:color="auto"/>
          </w:divBdr>
          <w:divsChild>
            <w:div w:id="525290126">
              <w:marLeft w:val="0"/>
              <w:marRight w:val="0"/>
              <w:marTop w:val="0"/>
              <w:marBottom w:val="0"/>
              <w:divBdr>
                <w:top w:val="none" w:sz="0" w:space="0" w:color="auto"/>
                <w:left w:val="none" w:sz="0" w:space="0" w:color="auto"/>
                <w:bottom w:val="none" w:sz="0" w:space="0" w:color="auto"/>
                <w:right w:val="none" w:sz="0" w:space="0" w:color="auto"/>
              </w:divBdr>
              <w:divsChild>
                <w:div w:id="957030249">
                  <w:marLeft w:val="0"/>
                  <w:marRight w:val="0"/>
                  <w:marTop w:val="0"/>
                  <w:marBottom w:val="0"/>
                  <w:divBdr>
                    <w:top w:val="none" w:sz="0" w:space="0" w:color="auto"/>
                    <w:left w:val="none" w:sz="0" w:space="0" w:color="auto"/>
                    <w:bottom w:val="none" w:sz="0" w:space="0" w:color="auto"/>
                    <w:right w:val="none" w:sz="0" w:space="0" w:color="auto"/>
                  </w:divBdr>
                  <w:divsChild>
                    <w:div w:id="1374189658">
                      <w:marLeft w:val="0"/>
                      <w:marRight w:val="0"/>
                      <w:marTop w:val="0"/>
                      <w:marBottom w:val="0"/>
                      <w:divBdr>
                        <w:top w:val="none" w:sz="0" w:space="0" w:color="auto"/>
                        <w:left w:val="none" w:sz="0" w:space="0" w:color="auto"/>
                        <w:bottom w:val="none" w:sz="0" w:space="0" w:color="auto"/>
                        <w:right w:val="none" w:sz="0" w:space="0" w:color="auto"/>
                      </w:divBdr>
                      <w:divsChild>
                        <w:div w:id="16397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921515">
      <w:bodyDiv w:val="1"/>
      <w:marLeft w:val="0"/>
      <w:marRight w:val="0"/>
      <w:marTop w:val="0"/>
      <w:marBottom w:val="0"/>
      <w:divBdr>
        <w:top w:val="none" w:sz="0" w:space="0" w:color="auto"/>
        <w:left w:val="none" w:sz="0" w:space="0" w:color="auto"/>
        <w:bottom w:val="none" w:sz="0" w:space="0" w:color="auto"/>
        <w:right w:val="none" w:sz="0" w:space="0" w:color="auto"/>
      </w:divBdr>
      <w:divsChild>
        <w:div w:id="1242761969">
          <w:marLeft w:val="0"/>
          <w:marRight w:val="0"/>
          <w:marTop w:val="0"/>
          <w:marBottom w:val="0"/>
          <w:divBdr>
            <w:top w:val="none" w:sz="0" w:space="0" w:color="auto"/>
            <w:left w:val="none" w:sz="0" w:space="0" w:color="auto"/>
            <w:bottom w:val="none" w:sz="0" w:space="0" w:color="auto"/>
            <w:right w:val="none" w:sz="0" w:space="0" w:color="auto"/>
          </w:divBdr>
          <w:divsChild>
            <w:div w:id="1879320767">
              <w:marLeft w:val="0"/>
              <w:marRight w:val="0"/>
              <w:marTop w:val="0"/>
              <w:marBottom w:val="0"/>
              <w:divBdr>
                <w:top w:val="none" w:sz="0" w:space="0" w:color="auto"/>
                <w:left w:val="none" w:sz="0" w:space="0" w:color="auto"/>
                <w:bottom w:val="none" w:sz="0" w:space="0" w:color="auto"/>
                <w:right w:val="none" w:sz="0" w:space="0" w:color="auto"/>
              </w:divBdr>
              <w:divsChild>
                <w:div w:id="1098014996">
                  <w:marLeft w:val="0"/>
                  <w:marRight w:val="0"/>
                  <w:marTop w:val="0"/>
                  <w:marBottom w:val="0"/>
                  <w:divBdr>
                    <w:top w:val="none" w:sz="0" w:space="0" w:color="auto"/>
                    <w:left w:val="none" w:sz="0" w:space="0" w:color="auto"/>
                    <w:bottom w:val="none" w:sz="0" w:space="0" w:color="auto"/>
                    <w:right w:val="none" w:sz="0" w:space="0" w:color="auto"/>
                  </w:divBdr>
                  <w:divsChild>
                    <w:div w:id="1267737084">
                      <w:marLeft w:val="0"/>
                      <w:marRight w:val="0"/>
                      <w:marTop w:val="0"/>
                      <w:marBottom w:val="0"/>
                      <w:divBdr>
                        <w:top w:val="none" w:sz="0" w:space="0" w:color="auto"/>
                        <w:left w:val="none" w:sz="0" w:space="0" w:color="auto"/>
                        <w:bottom w:val="none" w:sz="0" w:space="0" w:color="auto"/>
                        <w:right w:val="none" w:sz="0" w:space="0" w:color="auto"/>
                      </w:divBdr>
                      <w:divsChild>
                        <w:div w:id="9467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061197">
      <w:bodyDiv w:val="1"/>
      <w:marLeft w:val="0"/>
      <w:marRight w:val="0"/>
      <w:marTop w:val="0"/>
      <w:marBottom w:val="0"/>
      <w:divBdr>
        <w:top w:val="none" w:sz="0" w:space="0" w:color="auto"/>
        <w:left w:val="none" w:sz="0" w:space="0" w:color="auto"/>
        <w:bottom w:val="none" w:sz="0" w:space="0" w:color="auto"/>
        <w:right w:val="none" w:sz="0" w:space="0" w:color="auto"/>
      </w:divBdr>
      <w:divsChild>
        <w:div w:id="233055230">
          <w:marLeft w:val="0"/>
          <w:marRight w:val="0"/>
          <w:marTop w:val="0"/>
          <w:marBottom w:val="0"/>
          <w:divBdr>
            <w:top w:val="none" w:sz="0" w:space="0" w:color="auto"/>
            <w:left w:val="none" w:sz="0" w:space="0" w:color="auto"/>
            <w:bottom w:val="none" w:sz="0" w:space="0" w:color="auto"/>
            <w:right w:val="none" w:sz="0" w:space="0" w:color="auto"/>
          </w:divBdr>
          <w:divsChild>
            <w:div w:id="1148549572">
              <w:marLeft w:val="0"/>
              <w:marRight w:val="0"/>
              <w:marTop w:val="0"/>
              <w:marBottom w:val="0"/>
              <w:divBdr>
                <w:top w:val="none" w:sz="0" w:space="0" w:color="auto"/>
                <w:left w:val="none" w:sz="0" w:space="0" w:color="auto"/>
                <w:bottom w:val="none" w:sz="0" w:space="0" w:color="auto"/>
                <w:right w:val="none" w:sz="0" w:space="0" w:color="auto"/>
              </w:divBdr>
              <w:divsChild>
                <w:div w:id="972323543">
                  <w:marLeft w:val="0"/>
                  <w:marRight w:val="0"/>
                  <w:marTop w:val="0"/>
                  <w:marBottom w:val="0"/>
                  <w:divBdr>
                    <w:top w:val="none" w:sz="0" w:space="0" w:color="auto"/>
                    <w:left w:val="none" w:sz="0" w:space="0" w:color="auto"/>
                    <w:bottom w:val="none" w:sz="0" w:space="0" w:color="auto"/>
                    <w:right w:val="none" w:sz="0" w:space="0" w:color="auto"/>
                  </w:divBdr>
                  <w:divsChild>
                    <w:div w:id="1499074382">
                      <w:marLeft w:val="0"/>
                      <w:marRight w:val="0"/>
                      <w:marTop w:val="0"/>
                      <w:marBottom w:val="0"/>
                      <w:divBdr>
                        <w:top w:val="none" w:sz="0" w:space="0" w:color="auto"/>
                        <w:left w:val="none" w:sz="0" w:space="0" w:color="auto"/>
                        <w:bottom w:val="none" w:sz="0" w:space="0" w:color="auto"/>
                        <w:right w:val="none" w:sz="0" w:space="0" w:color="auto"/>
                      </w:divBdr>
                      <w:divsChild>
                        <w:div w:id="17575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8F44E3-988C-4AB8-9817-8F91D966A3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6</Pages>
  <Words>403</Words>
  <Characters>2303</Characters>
  <Application>Microsoft Office Word</Application>
  <DocSecurity>0</DocSecurity>
  <Lines>19</Lines>
  <Paragraphs>5</Paragraphs>
  <ScaleCrop>false</ScaleCrop>
  <Company>Microsoft</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曹 君</cp:lastModifiedBy>
  <cp:revision>1260</cp:revision>
  <cp:lastPrinted>2017-05-24T05:18:00Z</cp:lastPrinted>
  <dcterms:created xsi:type="dcterms:W3CDTF">2017-05-23T07:03:00Z</dcterms:created>
  <dcterms:modified xsi:type="dcterms:W3CDTF">2023-08-02T05:03:00Z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