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22" w:rsidRDefault="00DC0022" w:rsidP="00DC0022">
      <w:pPr>
        <w:jc w:val="center"/>
        <w:rPr>
          <w:b/>
          <w:sz w:val="30"/>
          <w:szCs w:val="30"/>
        </w:rPr>
      </w:pPr>
      <w:r w:rsidRPr="002B2CF4">
        <w:rPr>
          <w:rFonts w:hint="eastAsia"/>
          <w:b/>
          <w:sz w:val="30"/>
          <w:szCs w:val="30"/>
        </w:rPr>
        <w:t>中华女子学院教师课堂教学基本行为规范（讨论稿）</w:t>
      </w:r>
    </w:p>
    <w:p w:rsidR="00DC0022" w:rsidRPr="002B2CF4" w:rsidRDefault="00DC0022" w:rsidP="00DC0022">
      <w:pPr>
        <w:jc w:val="center"/>
        <w:rPr>
          <w:b/>
          <w:sz w:val="30"/>
          <w:szCs w:val="30"/>
        </w:rPr>
      </w:pPr>
    </w:p>
    <w:p w:rsidR="00DC0022" w:rsidRPr="00DD284F" w:rsidRDefault="00DC0022" w:rsidP="00DC0022">
      <w:pPr>
        <w:rPr>
          <w:rFonts w:ascii="宋体" w:hAnsi="宋体"/>
          <w:sz w:val="30"/>
          <w:szCs w:val="30"/>
        </w:rPr>
      </w:pPr>
      <w:r w:rsidRPr="00DD284F">
        <w:rPr>
          <w:rFonts w:ascii="宋体" w:hAnsi="宋体" w:hint="eastAsia"/>
          <w:sz w:val="30"/>
          <w:szCs w:val="30"/>
        </w:rPr>
        <w:t xml:space="preserve">    为了进一步规范课堂教学行为，严格课堂教学管理，提高课堂教学质量，特制定教师课堂教学基本行为规范“十条”。</w:t>
      </w:r>
    </w:p>
    <w:p w:rsidR="00DC0022" w:rsidRPr="00DD284F" w:rsidRDefault="00DC0022" w:rsidP="00DC0022">
      <w:pPr>
        <w:rPr>
          <w:rFonts w:ascii="宋体" w:hAnsi="宋体"/>
          <w:color w:val="FF0000"/>
          <w:sz w:val="30"/>
          <w:szCs w:val="30"/>
        </w:rPr>
      </w:pPr>
      <w:r w:rsidRPr="00DD284F">
        <w:rPr>
          <w:rFonts w:ascii="宋体" w:hAnsi="宋体" w:hint="eastAsia"/>
          <w:sz w:val="30"/>
          <w:szCs w:val="30"/>
        </w:rPr>
        <w:t xml:space="preserve">    一、课堂教学是教学工作中的核心环节，是教师为学生传授知识、培养能力的主要场所，教师应把课堂作为神圣的育人殿堂，做到严谨治学，为人师表，用科学精神、精湛专业和人格魅力教育和感染学生。</w:t>
      </w:r>
      <w:r w:rsidRPr="00DD284F">
        <w:rPr>
          <w:rFonts w:ascii="宋体" w:hAnsi="宋体" w:hint="eastAsia"/>
          <w:color w:val="FF0000"/>
          <w:sz w:val="30"/>
          <w:szCs w:val="30"/>
        </w:rPr>
        <w:t>（</w:t>
      </w:r>
      <w:r>
        <w:rPr>
          <w:rFonts w:ascii="宋体" w:hAnsi="宋体" w:hint="eastAsia"/>
          <w:color w:val="FF0000"/>
          <w:sz w:val="30"/>
          <w:szCs w:val="30"/>
        </w:rPr>
        <w:t>课堂认知与</w:t>
      </w:r>
      <w:r w:rsidRPr="00DD284F">
        <w:rPr>
          <w:rFonts w:ascii="宋体" w:hAnsi="宋体" w:hint="eastAsia"/>
          <w:color w:val="FF0000"/>
          <w:sz w:val="30"/>
          <w:szCs w:val="30"/>
        </w:rPr>
        <w:t>育人态度</w:t>
      </w:r>
      <w:r w:rsidRPr="00DD284F">
        <w:rPr>
          <w:rFonts w:ascii="宋体" w:hAnsi="宋体"/>
          <w:color w:val="FF0000"/>
          <w:sz w:val="30"/>
          <w:szCs w:val="30"/>
        </w:rPr>
        <w:t>）</w:t>
      </w:r>
    </w:p>
    <w:p w:rsidR="00DC0022" w:rsidRPr="00DD284F" w:rsidRDefault="00DC0022" w:rsidP="00DC0022">
      <w:pPr>
        <w:rPr>
          <w:rFonts w:ascii="宋体" w:hAnsi="宋体"/>
          <w:color w:val="FF0000"/>
          <w:sz w:val="30"/>
          <w:szCs w:val="30"/>
        </w:rPr>
      </w:pPr>
      <w:r w:rsidRPr="00DD284F">
        <w:rPr>
          <w:rFonts w:ascii="宋体" w:hAnsi="宋体" w:hint="eastAsia"/>
          <w:sz w:val="30"/>
          <w:szCs w:val="30"/>
        </w:rPr>
        <w:t xml:space="preserve">    二、教师应根据专业人才培养方案和教学大纲的要求，按照教学进度计划，坚持每堂课上课前认真备好课，制作好课件，做好各种教学设备、教具等有关教学准备工作。</w:t>
      </w:r>
      <w:r w:rsidRPr="00DD284F">
        <w:rPr>
          <w:rFonts w:ascii="宋体" w:hAnsi="宋体" w:hint="eastAsia"/>
          <w:color w:val="FF0000"/>
          <w:sz w:val="30"/>
          <w:szCs w:val="30"/>
        </w:rPr>
        <w:t>（教学内容</w:t>
      </w:r>
      <w:r w:rsidRPr="00DD284F">
        <w:rPr>
          <w:rFonts w:ascii="宋体" w:hAnsi="宋体"/>
          <w:color w:val="FF0000"/>
          <w:sz w:val="30"/>
          <w:szCs w:val="30"/>
        </w:rPr>
        <w:t>与备课）</w:t>
      </w:r>
    </w:p>
    <w:p w:rsidR="00DC0022" w:rsidRPr="00DD284F" w:rsidRDefault="00DC0022" w:rsidP="00DC0022">
      <w:pPr>
        <w:rPr>
          <w:rFonts w:ascii="宋体" w:hAnsi="宋体"/>
          <w:color w:val="FF0000"/>
          <w:sz w:val="30"/>
          <w:szCs w:val="30"/>
        </w:rPr>
      </w:pPr>
      <w:r w:rsidRPr="00DD284F">
        <w:rPr>
          <w:rFonts w:ascii="宋体" w:hAnsi="宋体" w:hint="eastAsia"/>
          <w:sz w:val="30"/>
          <w:szCs w:val="30"/>
        </w:rPr>
        <w:t xml:space="preserve">    三、教师不得自行停课、更改上课时间或地点，应按课表在规定的时间、地点上课，一般应提早5-10分钟进入课堂，不得迟到，不得提前下课。课后要积极回答学生的问题。</w:t>
      </w:r>
      <w:r w:rsidRPr="00DD284F">
        <w:rPr>
          <w:rFonts w:ascii="宋体" w:hAnsi="宋体" w:hint="eastAsia"/>
          <w:color w:val="FF0000"/>
          <w:sz w:val="30"/>
          <w:szCs w:val="30"/>
        </w:rPr>
        <w:t>（上课纪律</w:t>
      </w:r>
      <w:r w:rsidRPr="00DD284F">
        <w:rPr>
          <w:rFonts w:ascii="宋体" w:hAnsi="宋体"/>
          <w:color w:val="FF0000"/>
          <w:sz w:val="30"/>
          <w:szCs w:val="30"/>
        </w:rPr>
        <w:t>）</w:t>
      </w:r>
    </w:p>
    <w:p w:rsidR="00DC0022" w:rsidRPr="00DD284F" w:rsidRDefault="00DC0022" w:rsidP="00DC0022">
      <w:pPr>
        <w:rPr>
          <w:rFonts w:ascii="宋体" w:hAnsi="宋体"/>
          <w:color w:val="FF0000"/>
          <w:sz w:val="30"/>
          <w:szCs w:val="30"/>
        </w:rPr>
      </w:pPr>
      <w:r w:rsidRPr="00DD284F">
        <w:rPr>
          <w:rFonts w:ascii="宋体" w:hAnsi="宋体" w:hint="eastAsia"/>
          <w:sz w:val="30"/>
          <w:szCs w:val="30"/>
        </w:rPr>
        <w:t xml:space="preserve">    四、教师在课堂内应保持衣冠整洁、仪表端正、</w:t>
      </w:r>
      <w:r w:rsidRPr="00DD284F">
        <w:rPr>
          <w:rFonts w:ascii="宋体" w:hAnsi="宋体" w:hint="eastAsia"/>
          <w:color w:val="000000"/>
          <w:sz w:val="30"/>
          <w:szCs w:val="30"/>
        </w:rPr>
        <w:t>精神</w:t>
      </w:r>
      <w:r w:rsidRPr="00DD284F">
        <w:rPr>
          <w:rFonts w:ascii="宋体" w:hAnsi="宋体"/>
          <w:color w:val="000000"/>
          <w:sz w:val="30"/>
          <w:szCs w:val="30"/>
        </w:rPr>
        <w:t>饱满、</w:t>
      </w:r>
      <w:r w:rsidRPr="00DD284F">
        <w:rPr>
          <w:rFonts w:ascii="宋体" w:hAnsi="宋体" w:hint="eastAsia"/>
          <w:sz w:val="30"/>
          <w:szCs w:val="30"/>
        </w:rPr>
        <w:t>言行文明、站立讲授。教师在课堂上应关闭通讯工具，严禁接听、拨打</w:t>
      </w:r>
      <w:r>
        <w:rPr>
          <w:rFonts w:ascii="宋体" w:hAnsi="宋体" w:hint="eastAsia"/>
          <w:sz w:val="30"/>
          <w:szCs w:val="30"/>
        </w:rPr>
        <w:t>手机</w:t>
      </w:r>
      <w:r w:rsidRPr="00DD284F">
        <w:rPr>
          <w:rFonts w:ascii="宋体" w:hAnsi="宋体" w:hint="eastAsia"/>
          <w:sz w:val="30"/>
          <w:szCs w:val="30"/>
        </w:rPr>
        <w:t>、收发信息等。</w:t>
      </w:r>
      <w:r w:rsidRPr="00DD284F">
        <w:rPr>
          <w:rFonts w:ascii="宋体" w:hAnsi="宋体" w:hint="eastAsia"/>
          <w:color w:val="FF0000"/>
          <w:sz w:val="30"/>
          <w:szCs w:val="30"/>
        </w:rPr>
        <w:t>（课堂</w:t>
      </w:r>
      <w:r w:rsidRPr="00DD284F">
        <w:rPr>
          <w:rFonts w:ascii="宋体" w:hAnsi="宋体"/>
          <w:color w:val="FF0000"/>
          <w:sz w:val="30"/>
          <w:szCs w:val="30"/>
        </w:rPr>
        <w:t>纪律）</w:t>
      </w:r>
    </w:p>
    <w:p w:rsidR="00DC0022" w:rsidRPr="00DD284F" w:rsidRDefault="00DC0022" w:rsidP="00DC0022">
      <w:pPr>
        <w:ind w:firstLineChars="200" w:firstLine="600"/>
        <w:rPr>
          <w:rFonts w:ascii="宋体" w:hAnsi="宋体"/>
          <w:color w:val="FF0000"/>
          <w:sz w:val="30"/>
          <w:szCs w:val="30"/>
        </w:rPr>
      </w:pPr>
      <w:r w:rsidRPr="00DD284F">
        <w:rPr>
          <w:rFonts w:ascii="宋体" w:hAnsi="宋体" w:hint="eastAsia"/>
          <w:color w:val="000000"/>
          <w:sz w:val="30"/>
          <w:szCs w:val="30"/>
        </w:rPr>
        <w:t>五、教师在教学过程中，应严格按照课程教学的具体要求，做到内容充实、概念准确、思路清晰、详略得当、逻辑缜密、重点与难点突出。讲授语言要准确、简练、生动，力戒平铺直叙、照本宣科。语速和音量要适当。（</w:t>
      </w:r>
      <w:r w:rsidRPr="00DD284F">
        <w:rPr>
          <w:rFonts w:ascii="宋体" w:hAnsi="宋体" w:hint="eastAsia"/>
          <w:color w:val="FF0000"/>
          <w:sz w:val="30"/>
          <w:szCs w:val="30"/>
        </w:rPr>
        <w:t>授课逻辑</w:t>
      </w:r>
      <w:r w:rsidRPr="00DD284F">
        <w:rPr>
          <w:rFonts w:ascii="宋体" w:hAnsi="宋体"/>
          <w:color w:val="FF0000"/>
          <w:sz w:val="30"/>
          <w:szCs w:val="30"/>
        </w:rPr>
        <w:t>和语言要求</w:t>
      </w:r>
      <w:r w:rsidRPr="00DD284F">
        <w:rPr>
          <w:rFonts w:ascii="宋体" w:hAnsi="宋体" w:hint="eastAsia"/>
          <w:color w:val="000000"/>
          <w:sz w:val="30"/>
          <w:szCs w:val="30"/>
        </w:rPr>
        <w:t>）</w:t>
      </w:r>
    </w:p>
    <w:p w:rsidR="00DC0022" w:rsidRPr="00DD284F" w:rsidRDefault="00DC0022" w:rsidP="00DC0022">
      <w:pPr>
        <w:ind w:firstLine="640"/>
        <w:rPr>
          <w:rFonts w:ascii="宋体" w:hAnsi="宋体"/>
          <w:color w:val="000000"/>
          <w:sz w:val="30"/>
          <w:szCs w:val="30"/>
        </w:rPr>
      </w:pPr>
      <w:r w:rsidRPr="00DD284F">
        <w:rPr>
          <w:rFonts w:ascii="宋体" w:hAnsi="宋体" w:hint="eastAsia"/>
          <w:sz w:val="30"/>
          <w:szCs w:val="30"/>
        </w:rPr>
        <w:t>六、教师在课堂讲课时，要有效掌握课堂导入、教学互动和小结技巧。要有效启发调动学生思维、学习积极性。</w:t>
      </w:r>
      <w:r w:rsidRPr="00DD284F">
        <w:rPr>
          <w:rFonts w:ascii="宋体" w:hAnsi="宋体" w:hint="eastAsia"/>
          <w:color w:val="000000"/>
          <w:sz w:val="30"/>
          <w:szCs w:val="30"/>
        </w:rPr>
        <w:t>教师应坚持因材施教原则，根据教学对象的层次和差异，采用有效的方式和</w:t>
      </w:r>
      <w:r w:rsidRPr="00DD284F">
        <w:rPr>
          <w:rFonts w:ascii="宋体" w:hAnsi="宋体" w:hint="eastAsia"/>
          <w:color w:val="000000"/>
          <w:sz w:val="30"/>
          <w:szCs w:val="30"/>
        </w:rPr>
        <w:lastRenderedPageBreak/>
        <w:t>方法进行教学，要重视对学生的学习方法指导和课堂教学效果信息的反馈，做到课堂“教”与“学”双向积极互动。</w:t>
      </w:r>
      <w:r w:rsidRPr="00DD284F">
        <w:rPr>
          <w:rFonts w:ascii="宋体" w:hAnsi="宋体" w:hint="eastAsia"/>
          <w:color w:val="FF0000"/>
          <w:sz w:val="30"/>
          <w:szCs w:val="30"/>
        </w:rPr>
        <w:t>（</w:t>
      </w:r>
      <w:r>
        <w:rPr>
          <w:rFonts w:ascii="宋体" w:hAnsi="宋体" w:hint="eastAsia"/>
          <w:color w:val="FF0000"/>
          <w:sz w:val="30"/>
          <w:szCs w:val="30"/>
        </w:rPr>
        <w:t>教学技能与</w:t>
      </w:r>
      <w:r w:rsidRPr="00DD284F">
        <w:rPr>
          <w:rFonts w:ascii="宋体" w:hAnsi="宋体" w:hint="eastAsia"/>
          <w:color w:val="FF0000"/>
          <w:sz w:val="30"/>
          <w:szCs w:val="30"/>
        </w:rPr>
        <w:t>方法</w:t>
      </w:r>
      <w:r w:rsidRPr="00DD284F">
        <w:rPr>
          <w:rFonts w:ascii="宋体" w:hAnsi="宋体"/>
          <w:color w:val="FF0000"/>
          <w:sz w:val="30"/>
          <w:szCs w:val="30"/>
        </w:rPr>
        <w:t>）</w:t>
      </w:r>
    </w:p>
    <w:p w:rsidR="00DC0022" w:rsidRPr="00DD284F" w:rsidRDefault="00DC0022" w:rsidP="00DC0022">
      <w:pPr>
        <w:ind w:firstLine="660"/>
        <w:rPr>
          <w:rFonts w:ascii="宋体" w:hAnsi="宋体"/>
          <w:color w:val="FF0000"/>
          <w:sz w:val="30"/>
          <w:szCs w:val="30"/>
        </w:rPr>
      </w:pPr>
      <w:r w:rsidRPr="00DD284F">
        <w:rPr>
          <w:rFonts w:ascii="宋体" w:hAnsi="宋体" w:hint="eastAsia"/>
          <w:sz w:val="30"/>
          <w:szCs w:val="30"/>
        </w:rPr>
        <w:t>七、教师</w:t>
      </w:r>
      <w:r>
        <w:rPr>
          <w:rFonts w:ascii="宋体" w:hAnsi="宋体" w:hint="eastAsia"/>
          <w:sz w:val="30"/>
          <w:szCs w:val="30"/>
        </w:rPr>
        <w:t>应</w:t>
      </w:r>
      <w:r w:rsidRPr="00DD284F">
        <w:rPr>
          <w:rFonts w:ascii="宋体" w:hAnsi="宋体" w:hint="eastAsia"/>
          <w:sz w:val="30"/>
          <w:szCs w:val="30"/>
        </w:rPr>
        <w:t>注重课堂纪律管理，提高课堂掌控能力，对学生在课堂上睡觉、吃零食、看电脑、打手机、玩游戏、讲小话、随意进出等不当行为要及时给予纠正教育。同时要做好学生上课考勤工作，对上课迟到、早退或旷课学生要及时登记，并计入考核成绩。</w:t>
      </w:r>
      <w:r w:rsidRPr="00DD284F">
        <w:rPr>
          <w:rFonts w:ascii="宋体" w:hAnsi="宋体" w:hint="eastAsia"/>
          <w:color w:val="FF0000"/>
          <w:sz w:val="30"/>
          <w:szCs w:val="30"/>
        </w:rPr>
        <w:t>（学生行为</w:t>
      </w:r>
      <w:r>
        <w:rPr>
          <w:rFonts w:ascii="宋体" w:hAnsi="宋体" w:hint="eastAsia"/>
          <w:color w:val="FF0000"/>
          <w:sz w:val="30"/>
          <w:szCs w:val="30"/>
        </w:rPr>
        <w:t>管控与考核</w:t>
      </w:r>
      <w:r w:rsidRPr="00DD284F">
        <w:rPr>
          <w:rFonts w:ascii="宋体" w:hAnsi="宋体" w:hint="eastAsia"/>
          <w:color w:val="FF0000"/>
          <w:sz w:val="30"/>
          <w:szCs w:val="30"/>
        </w:rPr>
        <w:t>）</w:t>
      </w:r>
    </w:p>
    <w:p w:rsidR="00DC0022" w:rsidRDefault="00DC0022" w:rsidP="00DC0022">
      <w:pPr>
        <w:ind w:firstLineChars="200" w:firstLine="600"/>
        <w:rPr>
          <w:rFonts w:ascii="宋体" w:hAnsi="宋体"/>
          <w:color w:val="FF0000"/>
          <w:sz w:val="30"/>
          <w:szCs w:val="30"/>
        </w:rPr>
      </w:pPr>
      <w:r w:rsidRPr="00DD284F">
        <w:rPr>
          <w:rFonts w:ascii="宋体" w:hAnsi="宋体" w:hint="eastAsia"/>
          <w:color w:val="000000"/>
          <w:sz w:val="30"/>
          <w:szCs w:val="30"/>
        </w:rPr>
        <w:t>八、教师要充分合理地使用现代化教学手段，要求所有教师</w:t>
      </w:r>
      <w:r>
        <w:rPr>
          <w:rFonts w:ascii="宋体" w:hAnsi="宋体" w:hint="eastAsia"/>
          <w:color w:val="000000"/>
          <w:sz w:val="30"/>
          <w:szCs w:val="30"/>
        </w:rPr>
        <w:t>要</w:t>
      </w:r>
      <w:r w:rsidRPr="00DD284F">
        <w:rPr>
          <w:rFonts w:ascii="宋体" w:hAnsi="宋体" w:hint="eastAsia"/>
          <w:color w:val="000000"/>
          <w:sz w:val="30"/>
          <w:szCs w:val="30"/>
        </w:rPr>
        <w:t>能够独立制作多媒体课件，熟练操作多媒体设备，凡在多媒体教室上课，均</w:t>
      </w:r>
      <w:r>
        <w:rPr>
          <w:rFonts w:ascii="宋体" w:hAnsi="宋体" w:hint="eastAsia"/>
          <w:color w:val="000000"/>
          <w:sz w:val="30"/>
          <w:szCs w:val="30"/>
        </w:rPr>
        <w:t>按教学需要</w:t>
      </w:r>
      <w:r w:rsidRPr="00DD284F">
        <w:rPr>
          <w:rFonts w:ascii="宋体" w:hAnsi="宋体" w:hint="eastAsia"/>
          <w:color w:val="000000"/>
          <w:sz w:val="30"/>
          <w:szCs w:val="30"/>
        </w:rPr>
        <w:t>使用多媒体课件，以提高课堂教学效果。</w:t>
      </w:r>
      <w:r w:rsidRPr="00DD284F">
        <w:rPr>
          <w:rFonts w:ascii="宋体" w:hAnsi="宋体" w:hint="eastAsia"/>
          <w:color w:val="FF0000"/>
          <w:sz w:val="30"/>
          <w:szCs w:val="30"/>
        </w:rPr>
        <w:t>（现代教育技术要求）</w:t>
      </w:r>
    </w:p>
    <w:p w:rsidR="00D42A5E" w:rsidRDefault="00DC0022" w:rsidP="00D42A5E">
      <w:pPr>
        <w:ind w:firstLineChars="200" w:firstLine="600"/>
        <w:rPr>
          <w:rFonts w:ascii="宋体" w:hAnsi="宋体"/>
          <w:color w:val="FF0000"/>
          <w:sz w:val="30"/>
          <w:szCs w:val="30"/>
        </w:rPr>
      </w:pPr>
      <w:r w:rsidRPr="00DD284F">
        <w:rPr>
          <w:rFonts w:ascii="宋体" w:hAnsi="宋体" w:hint="eastAsia"/>
          <w:sz w:val="30"/>
          <w:szCs w:val="30"/>
        </w:rPr>
        <w:t>九、教师在实训基地、实验室上课或上体育课时，要教育学生注意安全、爱护设施，维护场地卫生。要认真指导学生掌握操作方法，严格按照规定程序启动和关闭设备，以确保设备和人身安全。</w:t>
      </w:r>
      <w:r w:rsidRPr="00DD284F">
        <w:rPr>
          <w:rFonts w:ascii="宋体" w:hAnsi="宋体" w:hint="eastAsia"/>
          <w:color w:val="FF0000"/>
          <w:sz w:val="30"/>
          <w:szCs w:val="30"/>
        </w:rPr>
        <w:t>（安全与卫生要求）</w:t>
      </w:r>
    </w:p>
    <w:p w:rsidR="00DC0022" w:rsidRPr="00DD284F" w:rsidRDefault="00DC0022" w:rsidP="00D42A5E">
      <w:pPr>
        <w:ind w:firstLineChars="200" w:firstLine="600"/>
        <w:rPr>
          <w:rFonts w:ascii="宋体" w:hAnsi="宋体"/>
          <w:color w:val="FF0000"/>
          <w:sz w:val="30"/>
          <w:szCs w:val="30"/>
        </w:rPr>
      </w:pPr>
      <w:r w:rsidRPr="00DD284F">
        <w:rPr>
          <w:rFonts w:ascii="宋体" w:hAnsi="宋体" w:hint="eastAsia"/>
          <w:color w:val="000000"/>
          <w:sz w:val="30"/>
          <w:szCs w:val="30"/>
        </w:rPr>
        <w:t>十、</w:t>
      </w:r>
      <w:r w:rsidRPr="00DD284F">
        <w:rPr>
          <w:rFonts w:ascii="宋体" w:hAnsi="宋体" w:hint="eastAsia"/>
          <w:sz w:val="30"/>
          <w:szCs w:val="30"/>
        </w:rPr>
        <w:t>教师</w:t>
      </w:r>
      <w:r>
        <w:rPr>
          <w:rFonts w:ascii="宋体" w:hAnsi="宋体" w:hint="eastAsia"/>
          <w:sz w:val="30"/>
          <w:szCs w:val="30"/>
        </w:rPr>
        <w:t>应</w:t>
      </w:r>
      <w:r w:rsidRPr="00DD284F">
        <w:rPr>
          <w:rFonts w:ascii="宋体" w:hAnsi="宋体" w:hint="eastAsia"/>
          <w:sz w:val="30"/>
          <w:szCs w:val="30"/>
        </w:rPr>
        <w:t>接受教务处、质量监控处和各二级院</w:t>
      </w:r>
      <w:r>
        <w:rPr>
          <w:rFonts w:ascii="宋体" w:hAnsi="宋体" w:hint="eastAsia"/>
          <w:sz w:val="30"/>
          <w:szCs w:val="30"/>
        </w:rPr>
        <w:t>系（部）</w:t>
      </w:r>
      <w:r w:rsidRPr="00DD284F">
        <w:rPr>
          <w:rFonts w:ascii="宋体" w:hAnsi="宋体" w:hint="eastAsia"/>
          <w:sz w:val="30"/>
          <w:szCs w:val="30"/>
        </w:rPr>
        <w:t>教学管理人员对上课情况和教学效果的检查与督导，并积极向学院反映对教学工作的改进意见和建议，经常对自己的教学工作进行总结分析，不断提高课堂教学质量。</w:t>
      </w:r>
      <w:r w:rsidRPr="00DD284F">
        <w:rPr>
          <w:rFonts w:ascii="宋体" w:hAnsi="宋体" w:hint="eastAsia"/>
          <w:color w:val="FF0000"/>
          <w:sz w:val="30"/>
          <w:szCs w:val="30"/>
        </w:rPr>
        <w:t>（接受监控，积极改进）</w:t>
      </w:r>
    </w:p>
    <w:p w:rsidR="00DC0022" w:rsidRDefault="00DC0022" w:rsidP="00DC0022">
      <w:pPr>
        <w:ind w:firstLineChars="99" w:firstLine="298"/>
        <w:rPr>
          <w:rFonts w:ascii="宋体" w:hAnsi="宋体"/>
          <w:b/>
          <w:sz w:val="30"/>
          <w:szCs w:val="30"/>
        </w:rPr>
      </w:pPr>
    </w:p>
    <w:p w:rsidR="00DC0022" w:rsidRDefault="00DC0022" w:rsidP="00DC0022">
      <w:pPr>
        <w:ind w:firstLineChars="200" w:firstLine="602"/>
        <w:rPr>
          <w:rFonts w:ascii="宋体" w:hAnsi="宋体"/>
          <w:color w:val="FF0000"/>
          <w:sz w:val="30"/>
          <w:szCs w:val="30"/>
        </w:rPr>
      </w:pPr>
      <w:r w:rsidRPr="00E818C2">
        <w:rPr>
          <w:rFonts w:ascii="宋体" w:hAnsi="宋体" w:hint="eastAsia"/>
          <w:b/>
          <w:sz w:val="30"/>
          <w:szCs w:val="30"/>
        </w:rPr>
        <w:t>要求:</w:t>
      </w:r>
      <w:r>
        <w:rPr>
          <w:rFonts w:ascii="宋体" w:hAnsi="宋体" w:hint="eastAsia"/>
          <w:sz w:val="30"/>
          <w:szCs w:val="30"/>
        </w:rPr>
        <w:t>以教研室为单位对以上内容组织讨论，意见和建议反馈到教务处教师能力发展中心徐海燕处，电话84649223。</w:t>
      </w:r>
    </w:p>
    <w:p w:rsidR="00DC0022" w:rsidRDefault="00DC0022" w:rsidP="00DC0022"/>
    <w:sectPr w:rsidR="00DC0022" w:rsidSect="00337744">
      <w:pgSz w:w="11906" w:h="16838" w:code="9"/>
      <w:pgMar w:top="1440" w:right="1797" w:bottom="1440" w:left="1797" w:header="851" w:footer="992" w:gutter="0"/>
      <w:cols w:space="425"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A9A" w:rsidRDefault="00DD4A9A" w:rsidP="00D42A5E">
      <w:r>
        <w:separator/>
      </w:r>
    </w:p>
  </w:endnote>
  <w:endnote w:type="continuationSeparator" w:id="1">
    <w:p w:rsidR="00DD4A9A" w:rsidRDefault="00DD4A9A" w:rsidP="00D42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A9A" w:rsidRDefault="00DD4A9A" w:rsidP="00D42A5E">
      <w:r>
        <w:separator/>
      </w:r>
    </w:p>
  </w:footnote>
  <w:footnote w:type="continuationSeparator" w:id="1">
    <w:p w:rsidR="00DD4A9A" w:rsidRDefault="00DD4A9A" w:rsidP="00D42A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45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022"/>
    <w:rsid w:val="002165A6"/>
    <w:rsid w:val="00337744"/>
    <w:rsid w:val="0073244F"/>
    <w:rsid w:val="00885E98"/>
    <w:rsid w:val="00B10664"/>
    <w:rsid w:val="00CE089F"/>
    <w:rsid w:val="00D42A5E"/>
    <w:rsid w:val="00DC0022"/>
    <w:rsid w:val="00DD4A9A"/>
    <w:rsid w:val="00E92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2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2A5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2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2A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2017-09-18T04:43:00Z</dcterms:created>
  <dc:creator>hym</dc:creator>
  <cp:lastModifiedBy>chenx</cp:lastModifiedBy>
  <dcterms:modified xsi:type="dcterms:W3CDTF">2017-09-18T04:43:00Z</dcterms:modified>
  <cp:revision>2</cp:revision>
</cp:coreProperties>
</file>