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FD" w:rsidRDefault="00212CFD">
      <w:pPr>
        <w:rPr>
          <w:rFonts w:hint="eastAsia"/>
        </w:rPr>
      </w:pPr>
    </w:p>
    <w:p w:rsidR="00DE1A23" w:rsidRPr="00DE1A23" w:rsidRDefault="00DE1A23" w:rsidP="00DE1A23">
      <w:pPr>
        <w:ind w:firstLineChars="1289" w:firstLine="3106"/>
        <w:rPr>
          <w:b/>
          <w:sz w:val="24"/>
        </w:rPr>
      </w:pPr>
      <w:r w:rsidRPr="00DE1A23">
        <w:rPr>
          <w:rFonts w:hint="eastAsia"/>
          <w:b/>
          <w:sz w:val="24"/>
        </w:rPr>
        <w:t>教学档案检查安排表</w:t>
      </w:r>
    </w:p>
    <w:p w:rsidR="00DE1A23" w:rsidRDefault="00DE1A23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6946" w:type="dxa"/>
        <w:tblInd w:w="392" w:type="dxa"/>
        <w:tblLook w:val="04A0" w:firstRow="1" w:lastRow="0" w:firstColumn="1" w:lastColumn="0" w:noHBand="0" w:noVBand="1"/>
      </w:tblPr>
      <w:tblGrid>
        <w:gridCol w:w="3260"/>
        <w:gridCol w:w="3686"/>
      </w:tblGrid>
      <w:tr w:rsidR="00DE1A23" w:rsidRPr="00795AB4" w:rsidTr="00DE1A23">
        <w:tc>
          <w:tcPr>
            <w:tcW w:w="3260" w:type="dxa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检查时间</w:t>
            </w:r>
          </w:p>
        </w:tc>
        <w:tc>
          <w:tcPr>
            <w:tcW w:w="3686" w:type="dxa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被</w:t>
            </w:r>
            <w:proofErr w:type="gramStart"/>
            <w:r w:rsidRPr="00795AB4">
              <w:rPr>
                <w:rFonts w:hint="eastAsia"/>
                <w:b/>
                <w:sz w:val="24"/>
              </w:rPr>
              <w:t>检查院系部</w:t>
            </w:r>
            <w:proofErr w:type="gramEnd"/>
          </w:p>
        </w:tc>
      </w:tr>
      <w:tr w:rsidR="00DE1A23" w:rsidRPr="00FF1088" w:rsidTr="00DE1A23">
        <w:trPr>
          <w:trHeight w:val="116"/>
        </w:trPr>
        <w:tc>
          <w:tcPr>
            <w:tcW w:w="3260" w:type="dxa"/>
            <w:vMerge w:val="restart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周二上午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金融系</w:t>
            </w:r>
          </w:p>
        </w:tc>
      </w:tr>
      <w:tr w:rsidR="00DE1A23" w:rsidRPr="00FF1088" w:rsidTr="00DE1A23">
        <w:tc>
          <w:tcPr>
            <w:tcW w:w="3260" w:type="dxa"/>
            <w:vMerge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女性学系</w:t>
            </w:r>
          </w:p>
        </w:tc>
      </w:tr>
      <w:tr w:rsidR="00DE1A23" w:rsidRPr="00FF1088" w:rsidTr="00DE1A23">
        <w:tc>
          <w:tcPr>
            <w:tcW w:w="3260" w:type="dxa"/>
            <w:vMerge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rFonts w:cs="Arial"/>
                <w:sz w:val="24"/>
              </w:rPr>
            </w:pPr>
            <w:r w:rsidRPr="00FF1088">
              <w:rPr>
                <w:rFonts w:cs="Arial" w:hint="eastAsia"/>
                <w:sz w:val="24"/>
              </w:rPr>
              <w:t>体育教学部</w:t>
            </w:r>
          </w:p>
        </w:tc>
      </w:tr>
      <w:tr w:rsidR="00DE1A23" w:rsidRPr="00FF1088" w:rsidTr="00DE1A23">
        <w:trPr>
          <w:trHeight w:val="315"/>
        </w:trPr>
        <w:tc>
          <w:tcPr>
            <w:tcW w:w="3260" w:type="dxa"/>
            <w:vMerge w:val="restart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周三上午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rFonts w:cs="Arial"/>
                <w:sz w:val="24"/>
              </w:rPr>
            </w:pPr>
            <w:r w:rsidRPr="00FF1088">
              <w:rPr>
                <w:rFonts w:cs="Arial" w:hint="eastAsia"/>
                <w:sz w:val="24"/>
              </w:rPr>
              <w:t>思想政治理论教学部</w:t>
            </w:r>
          </w:p>
        </w:tc>
      </w:tr>
      <w:tr w:rsidR="00DE1A23" w:rsidRPr="00FF1088" w:rsidTr="00DE1A23">
        <w:tc>
          <w:tcPr>
            <w:tcW w:w="3260" w:type="dxa"/>
            <w:vMerge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计算机系</w:t>
            </w:r>
          </w:p>
        </w:tc>
      </w:tr>
      <w:tr w:rsidR="00DE1A23" w:rsidRPr="00FF1088" w:rsidTr="00DE1A23">
        <w:tc>
          <w:tcPr>
            <w:tcW w:w="3260" w:type="dxa"/>
            <w:vMerge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rFonts w:cs="Arial"/>
                <w:sz w:val="24"/>
              </w:rPr>
            </w:pPr>
            <w:r w:rsidRPr="00FF1088">
              <w:rPr>
                <w:rFonts w:cs="Arial" w:hint="eastAsia"/>
                <w:sz w:val="24"/>
              </w:rPr>
              <w:t>社会工作学院</w:t>
            </w:r>
          </w:p>
        </w:tc>
      </w:tr>
      <w:tr w:rsidR="00DE1A23" w:rsidRPr="00FF1088" w:rsidTr="00DE1A23">
        <w:tc>
          <w:tcPr>
            <w:tcW w:w="3260" w:type="dxa"/>
            <w:vMerge w:val="restart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周三下午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外语系</w:t>
            </w:r>
          </w:p>
        </w:tc>
      </w:tr>
      <w:tr w:rsidR="00DE1A23" w:rsidRPr="00FF1088" w:rsidTr="00DE1A23">
        <w:trPr>
          <w:trHeight w:val="274"/>
        </w:trPr>
        <w:tc>
          <w:tcPr>
            <w:tcW w:w="3260" w:type="dxa"/>
            <w:vMerge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艺术学院</w:t>
            </w:r>
          </w:p>
        </w:tc>
      </w:tr>
      <w:tr w:rsidR="00DE1A23" w:rsidRPr="00FF1088" w:rsidTr="00DE1A23">
        <w:tc>
          <w:tcPr>
            <w:tcW w:w="3260" w:type="dxa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周四上午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文化传播学院</w:t>
            </w:r>
          </w:p>
        </w:tc>
      </w:tr>
      <w:tr w:rsidR="00DE1A23" w:rsidRPr="00FF1088" w:rsidTr="00DE1A23">
        <w:tc>
          <w:tcPr>
            <w:tcW w:w="3260" w:type="dxa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周四下午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管理学院</w:t>
            </w:r>
          </w:p>
        </w:tc>
      </w:tr>
      <w:tr w:rsidR="00DE1A23" w:rsidRPr="00FF1088" w:rsidTr="00DE1A23">
        <w:tc>
          <w:tcPr>
            <w:tcW w:w="3260" w:type="dxa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周五上午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法学院</w:t>
            </w:r>
          </w:p>
        </w:tc>
      </w:tr>
      <w:tr w:rsidR="00DE1A23" w:rsidRPr="00FF1088" w:rsidTr="00DE1A23">
        <w:tc>
          <w:tcPr>
            <w:tcW w:w="3260" w:type="dxa"/>
            <w:vAlign w:val="center"/>
          </w:tcPr>
          <w:p w:rsidR="00DE1A23" w:rsidRPr="00795AB4" w:rsidRDefault="00DE1A23" w:rsidP="00BE5686">
            <w:pPr>
              <w:jc w:val="center"/>
              <w:rPr>
                <w:b/>
                <w:sz w:val="24"/>
              </w:rPr>
            </w:pPr>
            <w:r w:rsidRPr="00795AB4">
              <w:rPr>
                <w:rFonts w:hint="eastAsia"/>
                <w:b/>
                <w:sz w:val="24"/>
              </w:rPr>
              <w:t>周五下午</w:t>
            </w:r>
          </w:p>
        </w:tc>
        <w:tc>
          <w:tcPr>
            <w:tcW w:w="3686" w:type="dxa"/>
          </w:tcPr>
          <w:p w:rsidR="00DE1A23" w:rsidRPr="00FF1088" w:rsidRDefault="00DE1A23" w:rsidP="00BE5686">
            <w:pPr>
              <w:jc w:val="center"/>
              <w:rPr>
                <w:b/>
                <w:sz w:val="24"/>
              </w:rPr>
            </w:pPr>
            <w:r w:rsidRPr="00FF1088">
              <w:rPr>
                <w:rFonts w:cs="Arial" w:hint="eastAsia"/>
                <w:sz w:val="24"/>
              </w:rPr>
              <w:t>儿童发展与教育学院</w:t>
            </w:r>
          </w:p>
        </w:tc>
      </w:tr>
    </w:tbl>
    <w:p w:rsidR="00DE1A23" w:rsidRDefault="00DE1A23"/>
    <w:sectPr w:rsidR="00DE1A23" w:rsidSect="00DE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23"/>
    <w:rsid w:val="00212CFD"/>
    <w:rsid w:val="00D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A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A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</dc:creator>
  <cp:lastModifiedBy>jyk</cp:lastModifiedBy>
  <cp:revision>1</cp:revision>
  <dcterms:created xsi:type="dcterms:W3CDTF">2017-04-10T02:13:00Z</dcterms:created>
  <dcterms:modified xsi:type="dcterms:W3CDTF">2017-04-10T02:15:00Z</dcterms:modified>
</cp:coreProperties>
</file>