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3B" w:rsidRPr="00863875" w:rsidRDefault="0017563B" w:rsidP="001D3A10">
      <w:pPr>
        <w:ind w:firstLineChars="745" w:firstLine="2692"/>
        <w:rPr>
          <w:rFonts w:ascii="宋体" w:cs="宋体"/>
          <w:b/>
          <w:bCs/>
          <w:sz w:val="36"/>
          <w:szCs w:val="36"/>
        </w:rPr>
      </w:pPr>
      <w:r w:rsidRPr="00863875">
        <w:rPr>
          <w:rFonts w:ascii="宋体" w:hAnsi="宋体" w:cs="宋体"/>
          <w:b/>
          <w:bCs/>
          <w:sz w:val="36"/>
          <w:szCs w:val="36"/>
        </w:rPr>
        <w:t>2011—2013</w:t>
      </w:r>
      <w:r w:rsidRPr="00863875">
        <w:rPr>
          <w:rFonts w:ascii="宋体" w:hAnsi="宋体" w:cs="宋体" w:hint="eastAsia"/>
          <w:b/>
          <w:bCs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sz w:val="36"/>
          <w:szCs w:val="36"/>
        </w:rPr>
        <w:t>中华女子学院北京市</w:t>
      </w:r>
      <w:r w:rsidRPr="00863875">
        <w:rPr>
          <w:rFonts w:ascii="宋体" w:hAnsi="宋体" w:cs="宋体" w:hint="eastAsia"/>
          <w:b/>
          <w:bCs/>
          <w:sz w:val="36"/>
          <w:szCs w:val="36"/>
        </w:rPr>
        <w:t>共建项目一览表</w:t>
      </w:r>
    </w:p>
    <w:p w:rsidR="0017563B" w:rsidRDefault="0017563B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66"/>
        <w:gridCol w:w="3296"/>
        <w:gridCol w:w="6237"/>
        <w:gridCol w:w="1875"/>
      </w:tblGrid>
      <w:tr w:rsidR="0017563B" w:rsidRPr="001D3A10" w:rsidTr="00F0609B">
        <w:tc>
          <w:tcPr>
            <w:tcW w:w="2766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1D3A10">
              <w:rPr>
                <w:rFonts w:ascii="宋体" w:hAnsi="宋体" w:cs="宋体" w:hint="eastAsia"/>
                <w:b/>
                <w:bCs/>
                <w:kern w:val="0"/>
              </w:rPr>
              <w:t>年份</w:t>
            </w:r>
          </w:p>
        </w:tc>
        <w:tc>
          <w:tcPr>
            <w:tcW w:w="3296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1D3A10">
              <w:rPr>
                <w:rFonts w:ascii="宋体" w:hAnsi="宋体" w:cs="宋体" w:hint="eastAsia"/>
                <w:b/>
                <w:bCs/>
                <w:kern w:val="0"/>
              </w:rPr>
              <w:t>项目类别</w:t>
            </w: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1D3A10">
              <w:rPr>
                <w:rFonts w:ascii="宋体" w:hAnsi="宋体" w:cs="宋体" w:hint="eastAsia"/>
                <w:b/>
                <w:bCs/>
                <w:kern w:val="0"/>
              </w:rPr>
              <w:t>项目名称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1D3A10">
              <w:rPr>
                <w:rFonts w:ascii="宋体" w:hAnsi="宋体" w:cs="宋体" w:hint="eastAsia"/>
                <w:b/>
                <w:bCs/>
                <w:kern w:val="0"/>
              </w:rPr>
              <w:t>项目负责人</w:t>
            </w:r>
          </w:p>
        </w:tc>
      </w:tr>
      <w:tr w:rsidR="0017563B" w:rsidRPr="001D3A10" w:rsidTr="00F0609B">
        <w:tc>
          <w:tcPr>
            <w:tcW w:w="2766" w:type="dxa"/>
            <w:vMerge w:val="restart"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  <w:p w:rsidR="0017563B" w:rsidRPr="001D3A10" w:rsidRDefault="0017563B" w:rsidP="001D3A10">
            <w:pPr>
              <w:ind w:firstLineChars="450" w:firstLine="945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/>
              </w:rPr>
              <w:t>2011</w:t>
            </w:r>
            <w:r w:rsidRPr="001D3A10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296" w:type="dxa"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创业就业示范项目</w:t>
            </w: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中华女子学院本科专业毕业生就业主体市场调研和就业渠道建设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招就处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教育教学项目</w:t>
            </w: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中华女子学院课程体系改革与建设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洪艺敏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 w:val="restart"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专业建设项目</w:t>
            </w: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性别与社会发展学院共建项目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朱东武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法学院共建项目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李莹</w:t>
            </w:r>
          </w:p>
        </w:tc>
      </w:tr>
      <w:tr w:rsidR="0017563B" w:rsidRPr="001D3A10" w:rsidTr="00F0609B">
        <w:trPr>
          <w:trHeight w:val="510"/>
        </w:trPr>
        <w:tc>
          <w:tcPr>
            <w:tcW w:w="2766" w:type="dxa"/>
            <w:vMerge w:val="restart"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  <w:p w:rsidR="0017563B" w:rsidRPr="001D3A10" w:rsidRDefault="0017563B" w:rsidP="001D3A10">
            <w:pPr>
              <w:ind w:firstLineChars="400" w:firstLine="840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/>
              </w:rPr>
              <w:t>2012</w:t>
            </w:r>
            <w:r w:rsidRPr="001D3A10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296" w:type="dxa"/>
            <w:vMerge w:val="restart"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基地建设</w:t>
            </w:r>
          </w:p>
        </w:tc>
        <w:tc>
          <w:tcPr>
            <w:tcW w:w="6237" w:type="dxa"/>
            <w:vAlign w:val="center"/>
          </w:tcPr>
          <w:p w:rsidR="0017563B" w:rsidRPr="001D3A10" w:rsidRDefault="0017563B" w:rsidP="001D3A10">
            <w:pPr>
              <w:spacing w:line="480" w:lineRule="exact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教师教育教学能力发展中心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任锡源</w:t>
            </w:r>
          </w:p>
        </w:tc>
      </w:tr>
      <w:tr w:rsidR="0017563B" w:rsidRPr="001D3A10" w:rsidTr="00F0609B">
        <w:trPr>
          <w:trHeight w:val="552"/>
        </w:trPr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spacing w:line="480" w:lineRule="exact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艺术类创新实践基地</w:t>
            </w:r>
            <w:r w:rsidRPr="001D3A10">
              <w:rPr>
                <w:rFonts w:ascii="宋体" w:hAnsi="宋体" w:cs="宋体"/>
              </w:rPr>
              <w:t>—</w:t>
            </w:r>
            <w:r w:rsidRPr="001D3A10">
              <w:rPr>
                <w:rFonts w:ascii="宋体" w:hAnsi="宋体" w:cs="宋体" w:hint="eastAsia"/>
              </w:rPr>
              <w:t>工巧创意坊建设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王露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 w:val="restart"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F0609B">
            <w:pPr>
              <w:ind w:firstLineChars="400" w:firstLine="840"/>
              <w:rPr>
                <w:rFonts w:ascii="宋体" w:hAnsi="宋体" w:cs="宋体"/>
                <w:color w:val="000000"/>
                <w:kern w:val="0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专业建设项目</w:t>
            </w:r>
          </w:p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法学专业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田小梅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人力资源管理专业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张丽琍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播音与主持艺术专业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张洁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 w:val="restart"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F0609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教育教学项目</w:t>
            </w:r>
          </w:p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两课</w:t>
            </w:r>
            <w:r w:rsidRPr="001D3A10">
              <w:rPr>
                <w:rFonts w:ascii="宋体" w:hAnsi="宋体" w:cs="宋体" w:hint="eastAsia"/>
                <w:kern w:val="0"/>
              </w:rPr>
              <w:t>教学内容教学方法改革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1D3A10">
            <w:pPr>
              <w:ind w:firstLineChars="200" w:firstLine="420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宿茹萍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学校教学内容教学方法改革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洪艺敏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金融学专业</w:t>
            </w:r>
            <w:r w:rsidRPr="001D3A10">
              <w:rPr>
                <w:rFonts w:ascii="宋体" w:hAnsi="宋体" w:cs="宋体" w:hint="eastAsia"/>
                <w:kern w:val="0"/>
              </w:rPr>
              <w:t>教学内容教学方法改革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李树杰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计算机专业</w:t>
            </w:r>
            <w:r w:rsidRPr="001D3A10">
              <w:rPr>
                <w:rFonts w:ascii="宋体" w:hAnsi="宋体" w:cs="宋体" w:hint="eastAsia"/>
                <w:kern w:val="0"/>
              </w:rPr>
              <w:t>教学内容教学方法改革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刘开南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英语专业</w:t>
            </w:r>
            <w:r w:rsidRPr="001D3A10">
              <w:rPr>
                <w:rFonts w:ascii="宋体" w:hAnsi="宋体" w:cs="宋体" w:hint="eastAsia"/>
                <w:kern w:val="0"/>
              </w:rPr>
              <w:t>教学内容教学方法改革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谷劲松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F060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对外汉语专业</w:t>
            </w:r>
            <w:r w:rsidRPr="001D3A10">
              <w:rPr>
                <w:rFonts w:ascii="宋体" w:hAnsi="宋体" w:cs="宋体" w:hint="eastAsia"/>
                <w:kern w:val="0"/>
              </w:rPr>
              <w:t>教学内容教学方法改革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张瑞</w:t>
            </w:r>
          </w:p>
        </w:tc>
      </w:tr>
      <w:tr w:rsidR="0017563B" w:rsidRPr="001D3A10" w:rsidTr="00F0609B">
        <w:tc>
          <w:tcPr>
            <w:tcW w:w="2766" w:type="dxa"/>
            <w:vMerge w:val="restart"/>
          </w:tcPr>
          <w:p w:rsidR="0017563B" w:rsidRPr="001D3A10" w:rsidRDefault="0017563B" w:rsidP="001D3A10">
            <w:pPr>
              <w:ind w:firstLineChars="300" w:firstLine="630"/>
              <w:rPr>
                <w:rFonts w:ascii="宋体" w:hAnsi="宋体" w:cs="宋体"/>
              </w:rPr>
            </w:pPr>
          </w:p>
          <w:p w:rsidR="0017563B" w:rsidRPr="001D3A10" w:rsidRDefault="0017563B" w:rsidP="00F0609B">
            <w:pPr>
              <w:ind w:firstLineChars="350" w:firstLine="735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/>
              </w:rPr>
              <w:t>2013</w:t>
            </w:r>
            <w:r w:rsidRPr="001D3A10">
              <w:rPr>
                <w:rFonts w:ascii="宋体" w:hAnsi="宋体" w:cs="宋体" w:hint="eastAsia"/>
              </w:rPr>
              <w:t>年</w:t>
            </w:r>
          </w:p>
          <w:p w:rsidR="0017563B" w:rsidRPr="001D3A10" w:rsidRDefault="0017563B" w:rsidP="001A4982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  <w:p w:rsidR="0017563B" w:rsidRPr="001D3A10" w:rsidRDefault="0017563B" w:rsidP="00CC1087">
            <w:pPr>
              <w:rPr>
                <w:rFonts w:ascii="宋体" w:hAnsi="宋体" w:cs="宋体"/>
              </w:rPr>
            </w:pPr>
            <w:r w:rsidRPr="001D3A10">
              <w:rPr>
                <w:rFonts w:ascii="宋体" w:hAnsi="宋体" w:cs="宋体"/>
              </w:rPr>
              <w:t xml:space="preserve">   </w:t>
            </w:r>
          </w:p>
          <w:p w:rsidR="0017563B" w:rsidRDefault="0017563B" w:rsidP="00F0609B">
            <w:pPr>
              <w:ind w:firstLineChars="250" w:firstLine="525"/>
              <w:rPr>
                <w:rFonts w:ascii="宋体" w:hAnsi="宋体" w:cs="宋体" w:hint="eastAsia"/>
              </w:rPr>
            </w:pPr>
            <w:r w:rsidRPr="001D3A10">
              <w:rPr>
                <w:rFonts w:ascii="宋体" w:hAnsi="宋体" w:cs="宋体"/>
              </w:rPr>
              <w:t xml:space="preserve"> 2013</w:t>
            </w:r>
            <w:r w:rsidRPr="001D3A10">
              <w:rPr>
                <w:rFonts w:ascii="宋体" w:hAnsi="宋体" w:cs="宋体" w:hint="eastAsia"/>
              </w:rPr>
              <w:t>年</w:t>
            </w: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Default="00F0609B" w:rsidP="00F0609B">
            <w:pPr>
              <w:ind w:firstLineChars="250" w:firstLine="525"/>
              <w:rPr>
                <w:rFonts w:ascii="宋体" w:hAnsi="宋体" w:cs="宋体" w:hint="eastAsia"/>
              </w:rPr>
            </w:pPr>
          </w:p>
          <w:p w:rsidR="00F0609B" w:rsidRPr="001D3A10" w:rsidRDefault="00F0609B" w:rsidP="00F0609B">
            <w:pPr>
              <w:ind w:firstLineChars="250" w:firstLine="525"/>
              <w:rPr>
                <w:rFonts w:ascii="宋体" w:hAnsi="宋体" w:cs="宋体"/>
              </w:rPr>
            </w:pPr>
          </w:p>
        </w:tc>
        <w:tc>
          <w:tcPr>
            <w:tcW w:w="3296" w:type="dxa"/>
            <w:vMerge w:val="restart"/>
            <w:vAlign w:val="center"/>
          </w:tcPr>
          <w:p w:rsidR="0017563B" w:rsidRPr="001D3A10" w:rsidRDefault="0017563B" w:rsidP="00F0609B">
            <w:pPr>
              <w:ind w:firstLineChars="200" w:firstLine="420"/>
              <w:jc w:val="center"/>
              <w:rPr>
                <w:rFonts w:ascii="宋体" w:hAnsi="宋体" w:cs="宋体"/>
              </w:rPr>
            </w:pPr>
          </w:p>
          <w:p w:rsidR="0017563B" w:rsidRDefault="0017563B" w:rsidP="00F0609B">
            <w:pPr>
              <w:ind w:firstLineChars="400" w:firstLine="840"/>
              <w:rPr>
                <w:rFonts w:ascii="宋体" w:hAnsi="宋体" w:cs="宋体" w:hint="eastAsia"/>
              </w:rPr>
            </w:pPr>
            <w:r w:rsidRPr="001D3A10">
              <w:rPr>
                <w:rFonts w:ascii="宋体" w:hAnsi="宋体" w:cs="宋体" w:hint="eastAsia"/>
              </w:rPr>
              <w:t>专业建设项目</w:t>
            </w:r>
          </w:p>
          <w:p w:rsidR="00F0609B" w:rsidRPr="001D3A10" w:rsidRDefault="00F0609B" w:rsidP="00F0609B">
            <w:pPr>
              <w:ind w:firstLineChars="200" w:firstLine="420"/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F0609B">
            <w:pPr>
              <w:ind w:firstLineChars="200" w:firstLine="420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lastRenderedPageBreak/>
              <w:t>专业建设项目</w:t>
            </w: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lastRenderedPageBreak/>
              <w:t>会计学专业（专业综合改革试点）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吴保忠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D3A10">
            <w:pPr>
              <w:ind w:firstLineChars="150" w:firstLine="315"/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学前教育专业（专业综合改革试点）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陈虹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D3A10">
            <w:pPr>
              <w:ind w:firstLineChars="150" w:firstLine="315"/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汉语国际教育系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寿静心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D3A10">
            <w:pPr>
              <w:ind w:firstLineChars="150" w:firstLine="315"/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文化产业管理专业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应莉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1D3A10">
            <w:pPr>
              <w:ind w:firstLineChars="150" w:firstLine="315"/>
              <w:rPr>
                <w:rFonts w:ascii="宋体" w:hAnsi="宋体" w:cs="宋体"/>
              </w:rPr>
            </w:pPr>
          </w:p>
        </w:tc>
        <w:tc>
          <w:tcPr>
            <w:tcW w:w="3296" w:type="dxa"/>
            <w:vMerge w:val="restart"/>
            <w:vAlign w:val="center"/>
          </w:tcPr>
          <w:p w:rsidR="0017563B" w:rsidRPr="001D3A10" w:rsidRDefault="0017563B" w:rsidP="001D3A10">
            <w:pPr>
              <w:ind w:firstLineChars="250" w:firstLine="525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基地建设</w:t>
            </w: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教师教育发展中心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任翠茹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女大学生创业培育中心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包青林</w:t>
            </w:r>
          </w:p>
        </w:tc>
      </w:tr>
      <w:tr w:rsidR="0017563B" w:rsidRPr="001D3A10" w:rsidTr="00F0609B">
        <w:trPr>
          <w:trHeight w:val="553"/>
        </w:trPr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 w:val="restart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教育教学项目</w:t>
            </w: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  <w:p w:rsidR="00F0609B" w:rsidRDefault="00F0609B" w:rsidP="005A5304">
            <w:pPr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F0609B" w:rsidRDefault="00F0609B" w:rsidP="005A5304">
            <w:pPr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D3A10">
              <w:rPr>
                <w:rFonts w:ascii="宋体" w:hAnsi="宋体" w:cs="宋体" w:hint="eastAsia"/>
                <w:color w:val="000000"/>
                <w:kern w:val="0"/>
              </w:rPr>
              <w:t>教育教学项目</w:t>
            </w:r>
          </w:p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1D3A10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lastRenderedPageBreak/>
              <w:t>性别与社会发展学院理论类课程考核方式改革研究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陈方</w:t>
            </w:r>
            <w:r w:rsidRPr="001D3A10">
              <w:rPr>
                <w:rFonts w:ascii="宋体" w:hAnsi="宋体" w:cs="宋体"/>
              </w:rPr>
              <w:t xml:space="preserve"> </w:t>
            </w:r>
            <w:r w:rsidRPr="001D3A10">
              <w:rPr>
                <w:rFonts w:ascii="宋体" w:hAnsi="宋体" w:cs="宋体" w:hint="eastAsia"/>
              </w:rPr>
              <w:t>韩贺南</w:t>
            </w:r>
            <w:r w:rsidRPr="001D3A10">
              <w:rPr>
                <w:rFonts w:ascii="宋体" w:hAnsi="宋体" w:cs="宋体"/>
              </w:rPr>
              <w:t xml:space="preserve"> </w:t>
            </w:r>
            <w:r w:rsidRPr="001D3A10">
              <w:rPr>
                <w:rFonts w:ascii="宋体" w:hAnsi="宋体" w:cs="宋体" w:hint="eastAsia"/>
              </w:rPr>
              <w:t>王宏亮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1D3A10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性别与社会发展学院实践类课程考核方式改革研究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朱东武</w:t>
            </w:r>
            <w:r w:rsidRPr="001D3A10">
              <w:rPr>
                <w:rFonts w:ascii="宋体" w:hAnsi="宋体" w:cs="宋体"/>
              </w:rPr>
              <w:t xml:space="preserve"> </w:t>
            </w:r>
            <w:r w:rsidRPr="001D3A10">
              <w:rPr>
                <w:rFonts w:ascii="宋体" w:hAnsi="宋体" w:cs="宋体" w:hint="eastAsia"/>
              </w:rPr>
              <w:t>李敏</w:t>
            </w:r>
            <w:r w:rsidRPr="001D3A10">
              <w:rPr>
                <w:rFonts w:ascii="宋体" w:hAnsi="宋体" w:cs="宋体"/>
              </w:rPr>
              <w:t xml:space="preserve"> </w:t>
            </w:r>
            <w:r w:rsidRPr="001D3A10">
              <w:rPr>
                <w:rFonts w:ascii="宋体" w:hAnsi="宋体" w:cs="宋体" w:hint="eastAsia"/>
              </w:rPr>
              <w:t>李洁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1D3A10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法学专业理论类课程考核方式改革研究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左玉迪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法学专业实践类课程考核方式改革研究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刘春玲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管理学院理论类课程考核方式改革研究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侯典牧</w:t>
            </w:r>
            <w:r w:rsidRPr="001D3A10">
              <w:rPr>
                <w:rFonts w:ascii="宋体" w:hAnsi="宋体" w:cs="宋体"/>
              </w:rPr>
              <w:t xml:space="preserve"> </w:t>
            </w:r>
            <w:r w:rsidRPr="001D3A10">
              <w:rPr>
                <w:rFonts w:ascii="宋体" w:hAnsi="宋体" w:cs="宋体" w:hint="eastAsia"/>
              </w:rPr>
              <w:t>胡波</w:t>
            </w:r>
            <w:r w:rsidRPr="001D3A10">
              <w:rPr>
                <w:rFonts w:ascii="宋体" w:hAnsi="宋体" w:cs="宋体"/>
              </w:rPr>
              <w:t xml:space="preserve"> </w:t>
            </w:r>
            <w:r w:rsidRPr="001D3A10">
              <w:rPr>
                <w:rFonts w:ascii="宋体" w:hAnsi="宋体" w:cs="宋体" w:hint="eastAsia"/>
              </w:rPr>
              <w:t>宋洪波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1D3A10">
            <w:pPr>
              <w:ind w:firstLineChars="410" w:firstLine="861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《职业生涯管理》课程考核方式改革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张丽琍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计算机财务管理课程考核方式改革的研究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刘旭东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1D3A10">
            <w:pPr>
              <w:ind w:firstLineChars="410" w:firstLine="861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前厅与客房管理实践课程考核方式的探索与改革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向宝惠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spacing w:line="480" w:lineRule="exact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艺术与设计的历史及理论课程建设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李镇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功能性服装设计课程考核方式改革研究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王露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成衣设计项目课程考核方式改革研究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范晓虹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应用心理学专业教学实习考核考核方式改革研究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夏菡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1D3A10">
            <w:pPr>
              <w:ind w:firstLineChars="150" w:firstLine="315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计算机多媒体实践类课程评价体系的建设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刘冬懿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英国文学史课程评估模式研究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龚龑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英文作品导读课程评估模式研究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张菊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读写译课程评估模式研究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李立新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应用型人才培养模式下金融学专业理论类课程考核方式的改革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黄蕊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应用型人才培养模式下金融学专业实践类课程考核方式的改革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  <w:kern w:val="0"/>
              </w:rPr>
              <w:t>李鑫</w:t>
            </w:r>
          </w:p>
        </w:tc>
      </w:tr>
      <w:tr w:rsidR="0017563B" w:rsidRPr="001D3A10" w:rsidTr="00F0609B"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《形势与政策》课程教学方法改革研究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王涛</w:t>
            </w:r>
          </w:p>
        </w:tc>
      </w:tr>
      <w:tr w:rsidR="0017563B" w:rsidRPr="001D3A10" w:rsidTr="00F0609B">
        <w:trPr>
          <w:trHeight w:val="509"/>
        </w:trPr>
        <w:tc>
          <w:tcPr>
            <w:tcW w:w="276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3296" w:type="dxa"/>
            <w:vMerge/>
          </w:tcPr>
          <w:p w:rsidR="0017563B" w:rsidRPr="001D3A10" w:rsidRDefault="0017563B" w:rsidP="00CC1087">
            <w:pPr>
              <w:rPr>
                <w:rFonts w:ascii="宋体" w:hAnsi="宋体" w:cs="宋体"/>
              </w:rPr>
            </w:pPr>
          </w:p>
        </w:tc>
        <w:tc>
          <w:tcPr>
            <w:tcW w:w="6237" w:type="dxa"/>
            <w:vAlign w:val="center"/>
          </w:tcPr>
          <w:p w:rsidR="0017563B" w:rsidRPr="001D3A10" w:rsidRDefault="0017563B" w:rsidP="005A5304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1D3A10">
              <w:rPr>
                <w:rFonts w:ascii="宋体" w:hAnsi="宋体" w:cs="宋体" w:hint="eastAsia"/>
              </w:rPr>
              <w:t>公共体育课程考核评价方式改革与实践</w:t>
            </w:r>
          </w:p>
        </w:tc>
        <w:tc>
          <w:tcPr>
            <w:tcW w:w="1875" w:type="dxa"/>
            <w:vAlign w:val="center"/>
          </w:tcPr>
          <w:p w:rsidR="0017563B" w:rsidRPr="001D3A10" w:rsidRDefault="0017563B" w:rsidP="005A5304">
            <w:pPr>
              <w:jc w:val="center"/>
              <w:rPr>
                <w:rFonts w:ascii="宋体" w:hAnsi="宋体" w:cs="宋体"/>
                <w:kern w:val="0"/>
              </w:rPr>
            </w:pPr>
            <w:r w:rsidRPr="001D3A10">
              <w:rPr>
                <w:rFonts w:ascii="宋体" w:hAnsi="宋体" w:cs="宋体" w:hint="eastAsia"/>
              </w:rPr>
              <w:t>周惠娟</w:t>
            </w:r>
          </w:p>
        </w:tc>
      </w:tr>
    </w:tbl>
    <w:p w:rsidR="0017563B" w:rsidRDefault="0017563B">
      <w:pPr>
        <w:rPr>
          <w:rFonts w:cs="Times New Roman"/>
        </w:rPr>
      </w:pPr>
    </w:p>
    <w:sectPr w:rsidR="0017563B" w:rsidSect="001A49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B08" w:rsidRDefault="00FD2B08" w:rsidP="001A49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D2B08" w:rsidRDefault="00FD2B08" w:rsidP="001A49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B08" w:rsidRDefault="00FD2B08" w:rsidP="001A49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D2B08" w:rsidRDefault="00FD2B08" w:rsidP="001A49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982"/>
    <w:rsid w:val="0006795F"/>
    <w:rsid w:val="001209DE"/>
    <w:rsid w:val="0017563B"/>
    <w:rsid w:val="001A4982"/>
    <w:rsid w:val="001D3A10"/>
    <w:rsid w:val="001E49F0"/>
    <w:rsid w:val="00442B68"/>
    <w:rsid w:val="004B0B17"/>
    <w:rsid w:val="005A5304"/>
    <w:rsid w:val="00665409"/>
    <w:rsid w:val="006910D2"/>
    <w:rsid w:val="00766E60"/>
    <w:rsid w:val="00781142"/>
    <w:rsid w:val="007D0A4A"/>
    <w:rsid w:val="00863875"/>
    <w:rsid w:val="00C8193D"/>
    <w:rsid w:val="00CC1087"/>
    <w:rsid w:val="00D25784"/>
    <w:rsid w:val="00D25841"/>
    <w:rsid w:val="00EB764D"/>
    <w:rsid w:val="00F0609B"/>
    <w:rsid w:val="00FD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6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498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1A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1A498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1A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1A49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173</Words>
  <Characters>990</Characters>
  <Application>Microsoft Office Word</Application>
  <DocSecurity>0</DocSecurity>
  <Lines>8</Lines>
  <Paragraphs>2</Paragraphs>
  <ScaleCrop>false</ScaleCrop>
  <Company>微软中国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2014-04-17T01:13:00Z</dcterms:created>
  <dc:creator>微软用户</dc:creator>
  <cp:lastModifiedBy>微软用户</cp:lastModifiedBy>
  <dcterms:modified xsi:type="dcterms:W3CDTF">2014-04-18T06:56:00Z</dcterms:modified>
  <cp:revision>7</cp:revision>
</cp:coreProperties>
</file>