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28"/>
        </w:rPr>
      </w:pPr>
      <w:r>
        <w:rPr>
          <w:rFonts w:hint="eastAsia"/>
          <w:sz w:val="32"/>
          <w:szCs w:val="28"/>
        </w:rPr>
        <w:t>201</w:t>
      </w:r>
      <w:r>
        <w:rPr>
          <w:rFonts w:hint="eastAsia"/>
          <w:sz w:val="32"/>
          <w:szCs w:val="28"/>
          <w:lang w:eastAsia="zh-CN"/>
        </w:rPr>
        <w:t>8</w:t>
      </w:r>
      <w:r>
        <w:rPr>
          <w:rFonts w:hint="eastAsia"/>
          <w:sz w:val="32"/>
          <w:szCs w:val="28"/>
        </w:rPr>
        <w:t>届毕业生体质健康测试补测通知</w:t>
      </w:r>
    </w:p>
    <w:p>
      <w:pPr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我校201</w:t>
      </w:r>
      <w:r>
        <w:rPr>
          <w:rFonts w:hint="eastAsia"/>
          <w:sz w:val="28"/>
          <w:szCs w:val="28"/>
          <w:lang w:eastAsia="zh-CN"/>
        </w:rPr>
        <w:t>7</w:t>
      </w:r>
      <w:r>
        <w:rPr>
          <w:rFonts w:hint="eastAsia"/>
          <w:sz w:val="28"/>
          <w:szCs w:val="28"/>
        </w:rPr>
        <w:t>年度学生体质健康测试已经完成，经过统计</w:t>
      </w:r>
      <w:r>
        <w:rPr>
          <w:rFonts w:hint="eastAsia"/>
          <w:sz w:val="28"/>
          <w:szCs w:val="28"/>
          <w:lang w:val="en-US" w:eastAsia="zh-CN"/>
        </w:rPr>
        <w:t>2014级</w:t>
      </w:r>
      <w:r>
        <w:rPr>
          <w:rFonts w:hint="eastAsia"/>
          <w:sz w:val="28"/>
          <w:szCs w:val="28"/>
        </w:rPr>
        <w:t>部分学生成绩低于50分，未到达</w:t>
      </w:r>
      <w:r>
        <w:rPr>
          <w:rFonts w:hint="eastAsia"/>
          <w:sz w:val="28"/>
          <w:szCs w:val="28"/>
          <w:lang w:eastAsia="zh-CN"/>
        </w:rPr>
        <w:t>教育部</w:t>
      </w:r>
      <w:r>
        <w:rPr>
          <w:rFonts w:hint="eastAsia"/>
          <w:sz w:val="28"/>
          <w:szCs w:val="28"/>
        </w:rPr>
        <w:t>《国家学生体质健康标准（2014年修订）》要求的毕业成绩，根据《标准》中有关规定，</w:t>
      </w:r>
      <w:r>
        <w:rPr>
          <w:rFonts w:hint="eastAsia"/>
          <w:sz w:val="28"/>
          <w:szCs w:val="28"/>
          <w:lang w:eastAsia="zh-CN"/>
        </w:rPr>
        <w:t>体育部</w:t>
      </w:r>
      <w:bookmarkStart w:id="0" w:name="_GoBack"/>
      <w:bookmarkEnd w:id="0"/>
      <w:r>
        <w:rPr>
          <w:rFonts w:hint="eastAsia"/>
          <w:sz w:val="28"/>
          <w:szCs w:val="28"/>
        </w:rPr>
        <w:t>定于201</w:t>
      </w:r>
      <w:r>
        <w:rPr>
          <w:rFonts w:hint="eastAsia"/>
          <w:sz w:val="28"/>
          <w:szCs w:val="28"/>
          <w:lang w:eastAsia="zh-CN"/>
        </w:rPr>
        <w:t>8</w:t>
      </w:r>
      <w:r>
        <w:rPr>
          <w:rFonts w:hint="eastAsia"/>
          <w:sz w:val="28"/>
          <w:szCs w:val="28"/>
        </w:rPr>
        <w:t>年4月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  <w:lang w:eastAsia="zh-CN"/>
        </w:rPr>
        <w:t>日</w:t>
      </w:r>
      <w:r>
        <w:rPr>
          <w:rFonts w:hint="eastAsia"/>
          <w:sz w:val="28"/>
          <w:szCs w:val="28"/>
        </w:rPr>
        <w:t>（周六）对体测成绩未到达50分的毕业生进行补测，具体通知如下：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1、补测学生需穿着运动服运动鞋，携带有效证件（身份证、学生证或校园卡其中之一，照片清晰）参加测试。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</w:t>
      </w:r>
      <w:r>
        <w:rPr>
          <w:rFonts w:hint="eastAsia"/>
          <w:sz w:val="28"/>
          <w:szCs w:val="28"/>
          <w:lang w:eastAsia="zh-CN"/>
        </w:rPr>
        <w:t>补测学生可以选择测试全部项目，也可以单独</w:t>
      </w:r>
      <w:r>
        <w:rPr>
          <w:rFonts w:hint="eastAsia"/>
          <w:sz w:val="28"/>
          <w:szCs w:val="28"/>
        </w:rPr>
        <w:t>补测未及格的项目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3、测试时间：201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年4月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日上午10:00-</w:t>
      </w:r>
      <w:r>
        <w:rPr>
          <w:rFonts w:hint="eastAsia"/>
          <w:sz w:val="28"/>
          <w:szCs w:val="28"/>
          <w:lang w:val="en-US" w:eastAsia="zh-CN"/>
        </w:rPr>
        <w:t>16</w:t>
      </w:r>
      <w:r>
        <w:rPr>
          <w:rFonts w:hint="eastAsia"/>
          <w:sz w:val="28"/>
          <w:szCs w:val="28"/>
        </w:rPr>
        <w:t>:00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4、签到地点：文体楼</w:t>
      </w:r>
      <w:r>
        <w:rPr>
          <w:rFonts w:hint="eastAsia"/>
          <w:sz w:val="28"/>
          <w:szCs w:val="28"/>
          <w:lang w:eastAsia="zh-CN"/>
        </w:rPr>
        <w:t>第三健身房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5、测试地点：文体楼</w:t>
      </w:r>
      <w:r>
        <w:rPr>
          <w:rFonts w:hint="eastAsia"/>
          <w:sz w:val="28"/>
          <w:szCs w:val="28"/>
          <w:lang w:eastAsia="zh-CN"/>
        </w:rPr>
        <w:t>大厅</w:t>
      </w:r>
      <w:r>
        <w:rPr>
          <w:rFonts w:hint="eastAsia"/>
          <w:sz w:val="28"/>
          <w:szCs w:val="28"/>
        </w:rPr>
        <w:t>、学校操场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6、联系电话：</w:t>
      </w:r>
      <w:r>
        <w:rPr>
          <w:rFonts w:hint="eastAsia"/>
          <w:sz w:val="28"/>
          <w:szCs w:val="28"/>
          <w:lang w:val="en-US" w:eastAsia="zh-CN"/>
        </w:rPr>
        <w:t>18601236165</w:t>
      </w:r>
      <w:r>
        <w:rPr>
          <w:rFonts w:hint="eastAsia"/>
          <w:sz w:val="28"/>
          <w:szCs w:val="28"/>
        </w:rPr>
        <w:t>刘老师</w:t>
      </w: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right="420"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体育部</w:t>
      </w:r>
    </w:p>
    <w:p>
      <w:pPr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  <w:lang w:eastAsia="zh-CN"/>
        </w:rPr>
        <w:t>8</w:t>
      </w:r>
      <w:r>
        <w:rPr>
          <w:rFonts w:hint="eastAsia"/>
          <w:sz w:val="28"/>
          <w:szCs w:val="28"/>
        </w:rPr>
        <w:t>年4月</w:t>
      </w:r>
      <w:r>
        <w:rPr>
          <w:rFonts w:hint="eastAsia"/>
          <w:sz w:val="28"/>
          <w:szCs w:val="28"/>
          <w:lang w:eastAsia="zh-CN"/>
        </w:rPr>
        <w:t>8</w:t>
      </w:r>
      <w:r>
        <w:rPr>
          <w:rFonts w:hint="eastAsia"/>
          <w:sz w:val="28"/>
          <w:szCs w:val="28"/>
        </w:rPr>
        <w:t>日</w:t>
      </w:r>
    </w:p>
    <w:p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附：补测名单</w:t>
      </w:r>
    </w:p>
    <w:tbl>
      <w:tblPr>
        <w:tblStyle w:val="6"/>
        <w:tblW w:w="911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3953"/>
        <w:gridCol w:w="1830"/>
        <w:gridCol w:w="1245"/>
        <w:gridCol w:w="12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  <w:t>序号</w:t>
            </w:r>
          </w:p>
        </w:tc>
        <w:tc>
          <w:tcPr>
            <w:tcW w:w="3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8"/>
                <w:szCs w:val="28"/>
              </w:rPr>
              <w:t>班级名称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8"/>
                <w:szCs w:val="28"/>
              </w:rPr>
              <w:t>学籍号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8"/>
                <w:szCs w:val="28"/>
              </w:rPr>
              <w:t>总成绩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ascii="Arial" w:hAnsi="Arial" w:eastAsia="宋体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2014级市场营销1班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140403018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周媛媛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49.6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ascii="Arial" w:hAnsi="Arial" w:eastAsia="宋体" w:cs="Arial"/>
                <w:kern w:val="0"/>
                <w:sz w:val="28"/>
                <w:szCs w:val="28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2014级学前教育2班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140601116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张东晓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49.3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ascii="Arial" w:hAnsi="Arial" w:eastAsia="宋体" w:cs="Arial"/>
                <w:kern w:val="0"/>
                <w:sz w:val="28"/>
                <w:szCs w:val="28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2014级市场营销1班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140403014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丁迪娅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49.1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ascii="Arial" w:hAnsi="Arial" w:eastAsia="宋体" w:cs="Arial"/>
                <w:kern w:val="0"/>
                <w:sz w:val="28"/>
                <w:szCs w:val="28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2014级学前教育1班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140601157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刘子艾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ascii="Arial" w:hAnsi="Arial" w:eastAsia="宋体" w:cs="Arial"/>
                <w:kern w:val="0"/>
                <w:sz w:val="28"/>
                <w:szCs w:val="28"/>
              </w:rPr>
              <w:t>5</w:t>
            </w:r>
          </w:p>
        </w:tc>
        <w:tc>
          <w:tcPr>
            <w:tcW w:w="3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2014级社会工作1班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140303017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苗澍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ascii="Arial" w:hAnsi="Arial" w:eastAsia="宋体" w:cs="Arial"/>
                <w:kern w:val="0"/>
                <w:sz w:val="28"/>
                <w:szCs w:val="28"/>
              </w:rPr>
              <w:t>6</w:t>
            </w:r>
          </w:p>
        </w:tc>
        <w:tc>
          <w:tcPr>
            <w:tcW w:w="3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2014级播音与主持艺术1班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140505017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赵立坤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ascii="Arial" w:hAnsi="Arial" w:eastAsia="宋体" w:cs="Arial"/>
                <w:kern w:val="0"/>
                <w:sz w:val="28"/>
                <w:szCs w:val="28"/>
              </w:rPr>
              <w:t>7</w:t>
            </w:r>
          </w:p>
        </w:tc>
        <w:tc>
          <w:tcPr>
            <w:tcW w:w="3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2014级学前教育6班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140601018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关泽惠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48.4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ascii="Arial" w:hAnsi="Arial" w:eastAsia="宋体" w:cs="Arial"/>
                <w:kern w:val="0"/>
                <w:sz w:val="28"/>
                <w:szCs w:val="28"/>
              </w:rPr>
              <w:t>8</w:t>
            </w:r>
          </w:p>
        </w:tc>
        <w:tc>
          <w:tcPr>
            <w:tcW w:w="3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2014级应用心理学1班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140602003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程兢姝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ascii="Arial" w:hAnsi="Arial" w:eastAsia="宋体" w:cs="Arial"/>
                <w:kern w:val="0"/>
                <w:sz w:val="28"/>
                <w:szCs w:val="28"/>
              </w:rPr>
              <w:t>9</w:t>
            </w:r>
          </w:p>
        </w:tc>
        <w:tc>
          <w:tcPr>
            <w:tcW w:w="3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2014级播音与主持艺术1班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140505008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周敏琪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45.8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ascii="Arial" w:hAnsi="Arial" w:eastAsia="宋体" w:cs="Arial"/>
                <w:kern w:val="0"/>
                <w:sz w:val="28"/>
                <w:szCs w:val="28"/>
              </w:rPr>
              <w:t>10</w:t>
            </w:r>
          </w:p>
        </w:tc>
        <w:tc>
          <w:tcPr>
            <w:tcW w:w="3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2014级社会工作2班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140303018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宋思源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45.1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ascii="Arial" w:hAnsi="Arial" w:eastAsia="宋体" w:cs="Arial"/>
                <w:kern w:val="0"/>
                <w:sz w:val="28"/>
                <w:szCs w:val="28"/>
              </w:rPr>
              <w:t>11</w:t>
            </w:r>
          </w:p>
        </w:tc>
        <w:tc>
          <w:tcPr>
            <w:tcW w:w="3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2014级计算机科学与技术1班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140801011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贾锐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44.8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ascii="Arial" w:hAnsi="Arial" w:eastAsia="宋体" w:cs="Arial"/>
                <w:kern w:val="0"/>
                <w:sz w:val="28"/>
                <w:szCs w:val="28"/>
              </w:rPr>
              <w:t>12</w:t>
            </w:r>
          </w:p>
        </w:tc>
        <w:tc>
          <w:tcPr>
            <w:tcW w:w="3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2014级英语2班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140901038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崔晓静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44.6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ascii="Arial" w:hAnsi="Arial" w:eastAsia="宋体" w:cs="Arial"/>
                <w:kern w:val="0"/>
                <w:sz w:val="28"/>
                <w:szCs w:val="28"/>
              </w:rPr>
              <w:t>13</w:t>
            </w:r>
          </w:p>
        </w:tc>
        <w:tc>
          <w:tcPr>
            <w:tcW w:w="3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2014级社会工作2班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140303028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鲍春蓓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44.5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ascii="Arial" w:hAnsi="Arial" w:eastAsia="宋体" w:cs="Arial"/>
                <w:kern w:val="0"/>
                <w:sz w:val="28"/>
                <w:szCs w:val="28"/>
              </w:rPr>
              <w:t>14</w:t>
            </w:r>
          </w:p>
        </w:tc>
        <w:tc>
          <w:tcPr>
            <w:tcW w:w="3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2014级学前教育2班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140601158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马思腾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44.4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ascii="Arial" w:hAnsi="Arial" w:eastAsia="宋体" w:cs="Arial"/>
                <w:kern w:val="0"/>
                <w:sz w:val="28"/>
                <w:szCs w:val="28"/>
              </w:rPr>
              <w:t>15</w:t>
            </w:r>
          </w:p>
        </w:tc>
        <w:tc>
          <w:tcPr>
            <w:tcW w:w="3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2014级学前教育1班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140601037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顾烨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42.8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ascii="Arial" w:hAnsi="Arial" w:eastAsia="宋体" w:cs="Arial"/>
                <w:kern w:val="0"/>
                <w:sz w:val="28"/>
                <w:szCs w:val="28"/>
              </w:rPr>
              <w:t>16</w:t>
            </w:r>
          </w:p>
        </w:tc>
        <w:tc>
          <w:tcPr>
            <w:tcW w:w="3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2014级服装与服饰设计2班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140503050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吴炎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42.6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ascii="Arial" w:hAnsi="Arial" w:eastAsia="宋体" w:cs="Arial"/>
                <w:kern w:val="0"/>
                <w:sz w:val="28"/>
                <w:szCs w:val="28"/>
              </w:rPr>
              <w:t>17</w:t>
            </w:r>
          </w:p>
        </w:tc>
        <w:tc>
          <w:tcPr>
            <w:tcW w:w="3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2014级社会工作2班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140303002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刘云梦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40.6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ascii="Arial" w:hAnsi="Arial" w:eastAsia="宋体" w:cs="Arial"/>
                <w:kern w:val="0"/>
                <w:sz w:val="28"/>
                <w:szCs w:val="28"/>
              </w:rPr>
              <w:t>18</w:t>
            </w:r>
          </w:p>
        </w:tc>
        <w:tc>
          <w:tcPr>
            <w:tcW w:w="3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2014级汉语国际教育1班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141001021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张然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kern w:val="0"/>
                <w:sz w:val="28"/>
                <w:szCs w:val="28"/>
                <w:lang w:val="en-US" w:eastAsia="zh-CN"/>
              </w:rPr>
              <w:t>39</w:t>
            </w:r>
          </w:p>
        </w:tc>
      </w:tr>
    </w:tbl>
    <w:p>
      <w:pPr>
        <w:widowControl/>
        <w:jc w:val="left"/>
        <w:rPr>
          <w:rFonts w:ascii="Arial" w:hAnsi="Arial" w:eastAsia="宋体" w:cs="Arial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1793C5A"/>
    <w:rsid w:val="3ED17E0E"/>
    <w:rsid w:val="6BD5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6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99"/>
    <w:pPr>
      <w:ind w:left="100" w:leftChars="250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qFormat/>
    <w:uiPriority w:val="99"/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725</Words>
  <Characters>1272</Characters>
  <Paragraphs>215</Paragraphs>
  <ScaleCrop>false</ScaleCrop>
  <LinksUpToDate>false</LinksUpToDate>
  <CharactersWithSpaces>1273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2017-04-03T08:44:00Z</dcterms:created>
  <dc:creator>lenovo</dc:creator>
  <cp:lastModifiedBy>user</cp:lastModifiedBy>
  <cp:lastPrinted>2018-04-10T01:20:50Z</cp:lastPrinted>
  <dcterms:modified xsi:type="dcterms:W3CDTF">2018-04-10T01:29:12Z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